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8F3" w:rsidRDefault="00BC6D49">
      <w:pPr>
        <w:spacing w:before="47"/>
        <w:ind w:left="8758"/>
        <w:rPr>
          <w:rFonts w:ascii="Calibri"/>
          <w:b/>
          <w:sz w:val="16"/>
        </w:rPr>
      </w:pPr>
      <w:r>
        <w:fldChar w:fldCharType="begin"/>
      </w:r>
      <w:r>
        <w:instrText xml:space="preserve"> HYPERLINK "http://www.jsccr.org/" \h </w:instrText>
      </w:r>
      <w:r>
        <w:fldChar w:fldCharType="separate"/>
      </w:r>
      <w:r>
        <w:rPr>
          <w:rFonts w:ascii="Calibri"/>
          <w:b/>
          <w:color w:val="C00000"/>
          <w:sz w:val="16"/>
        </w:rPr>
        <w:t>WWW.JSCCR.ORG,</w:t>
      </w:r>
      <w:r>
        <w:rPr>
          <w:rFonts w:ascii="Calibri"/>
          <w:b/>
          <w:color w:val="C00000"/>
          <w:sz w:val="16"/>
        </w:rPr>
        <w:fldChar w:fldCharType="end"/>
      </w:r>
      <w:r>
        <w:rPr>
          <w:rFonts w:ascii="Calibri"/>
          <w:b/>
          <w:color w:val="C00000"/>
          <w:spacing w:val="5"/>
          <w:sz w:val="16"/>
        </w:rPr>
        <w:t xml:space="preserve"> </w:t>
      </w:r>
      <w:r>
        <w:rPr>
          <w:rFonts w:ascii="Calibri"/>
          <w:b/>
          <w:color w:val="C00000"/>
          <w:sz w:val="16"/>
        </w:rPr>
        <w:t>ISSNE:</w:t>
      </w:r>
      <w:r w:rsidR="00AC1316">
        <w:rPr>
          <w:rFonts w:ascii="Calibri"/>
          <w:b/>
          <w:color w:val="C00000"/>
          <w:sz w:val="16"/>
        </w:rPr>
        <w:t xml:space="preserve"> </w:t>
      </w:r>
      <w:r>
        <w:rPr>
          <w:rFonts w:ascii="Calibri"/>
          <w:b/>
          <w:color w:val="C00000"/>
          <w:sz w:val="16"/>
        </w:rPr>
        <w:t>XXXX-XXXX</w:t>
      </w:r>
    </w:p>
    <w:p w:rsidR="005978F3" w:rsidRDefault="00BC6D49">
      <w:pPr>
        <w:spacing w:before="2"/>
        <w:ind w:left="8749" w:right="562"/>
        <w:rPr>
          <w:rFonts w:ascii="Calibri"/>
          <w:b/>
          <w:sz w:val="16"/>
        </w:rPr>
      </w:pPr>
      <w:r>
        <w:rPr>
          <w:noProof/>
        </w:rPr>
        <w:drawing>
          <wp:anchor distT="0" distB="0" distL="0" distR="0" simplePos="0" relativeHeight="15730176" behindDoc="0" locked="0" layoutInCell="1" allowOverlap="1">
            <wp:simplePos x="0" y="0"/>
            <wp:positionH relativeFrom="page">
              <wp:posOffset>514984</wp:posOffset>
            </wp:positionH>
            <wp:positionV relativeFrom="paragraph">
              <wp:posOffset>42254</wp:posOffset>
            </wp:positionV>
            <wp:extent cx="829310" cy="623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29310" cy="623570"/>
                    </a:xfrm>
                    <a:prstGeom prst="rect">
                      <a:avLst/>
                    </a:prstGeom>
                  </pic:spPr>
                </pic:pic>
              </a:graphicData>
            </a:graphic>
          </wp:anchor>
        </w:drawing>
      </w:r>
      <w:r>
        <w:rPr>
          <w:rFonts w:ascii="Calibri"/>
          <w:b/>
          <w:color w:val="C00000"/>
          <w:sz w:val="16"/>
        </w:rPr>
        <w:t>2024</w:t>
      </w:r>
      <w:r>
        <w:rPr>
          <w:rFonts w:ascii="Calibri"/>
          <w:b/>
          <w:color w:val="C00000"/>
          <w:spacing w:val="-4"/>
          <w:sz w:val="16"/>
        </w:rPr>
        <w:t xml:space="preserve"> </w:t>
      </w:r>
      <w:r>
        <w:rPr>
          <w:rFonts w:ascii="Calibri"/>
          <w:b/>
          <w:color w:val="C00000"/>
          <w:sz w:val="16"/>
        </w:rPr>
        <w:t>August,</w:t>
      </w:r>
      <w:r>
        <w:rPr>
          <w:rFonts w:ascii="Calibri"/>
          <w:b/>
          <w:color w:val="C00000"/>
          <w:spacing w:val="-3"/>
          <w:sz w:val="16"/>
        </w:rPr>
        <w:t xml:space="preserve"> </w:t>
      </w:r>
      <w:r>
        <w:rPr>
          <w:rFonts w:ascii="Calibri"/>
          <w:b/>
          <w:color w:val="C00000"/>
          <w:sz w:val="16"/>
        </w:rPr>
        <w:t>Volume</w:t>
      </w:r>
      <w:r>
        <w:rPr>
          <w:rFonts w:ascii="Calibri"/>
          <w:b/>
          <w:color w:val="C00000"/>
          <w:spacing w:val="-2"/>
          <w:sz w:val="16"/>
        </w:rPr>
        <w:t xml:space="preserve"> </w:t>
      </w:r>
      <w:r>
        <w:rPr>
          <w:rFonts w:ascii="Calibri"/>
          <w:b/>
          <w:color w:val="C00000"/>
          <w:sz w:val="16"/>
        </w:rPr>
        <w:t>1Issue</w:t>
      </w:r>
      <w:r>
        <w:rPr>
          <w:rFonts w:ascii="Calibri"/>
          <w:b/>
          <w:color w:val="C00000"/>
          <w:spacing w:val="1"/>
          <w:sz w:val="16"/>
        </w:rPr>
        <w:t xml:space="preserve"> </w:t>
      </w:r>
      <w:r>
        <w:rPr>
          <w:rFonts w:ascii="Calibri"/>
          <w:b/>
          <w:color w:val="C00000"/>
          <w:sz w:val="16"/>
        </w:rPr>
        <w:t>1,</w:t>
      </w:r>
      <w:r>
        <w:rPr>
          <w:rFonts w:ascii="Calibri"/>
          <w:b/>
          <w:color w:val="C00000"/>
          <w:spacing w:val="-3"/>
          <w:sz w:val="16"/>
        </w:rPr>
        <w:t xml:space="preserve"> </w:t>
      </w:r>
      <w:r>
        <w:rPr>
          <w:rFonts w:ascii="Calibri"/>
          <w:b/>
          <w:color w:val="C00000"/>
          <w:sz w:val="16"/>
        </w:rPr>
        <w:t>P</w:t>
      </w:r>
      <w:r>
        <w:rPr>
          <w:rFonts w:ascii="Calibri"/>
          <w:b/>
          <w:color w:val="C00000"/>
          <w:spacing w:val="-3"/>
          <w:sz w:val="16"/>
        </w:rPr>
        <w:t xml:space="preserve"> </w:t>
      </w:r>
      <w:r w:rsidR="009B0040">
        <w:rPr>
          <w:rFonts w:ascii="Calibri"/>
          <w:b/>
          <w:color w:val="C00000"/>
          <w:sz w:val="16"/>
        </w:rPr>
        <w:t>50</w:t>
      </w:r>
      <w:r>
        <w:rPr>
          <w:rFonts w:ascii="Calibri"/>
          <w:b/>
          <w:color w:val="C00000"/>
          <w:sz w:val="16"/>
        </w:rPr>
        <w:t>-</w:t>
      </w:r>
      <w:proofErr w:type="gramStart"/>
      <w:r w:rsidR="00CD0F76">
        <w:rPr>
          <w:rFonts w:ascii="Calibri"/>
          <w:b/>
          <w:color w:val="C00000"/>
          <w:sz w:val="16"/>
        </w:rPr>
        <w:t>53</w:t>
      </w:r>
      <w:r>
        <w:rPr>
          <w:rFonts w:ascii="Calibri"/>
          <w:b/>
          <w:color w:val="C00000"/>
          <w:sz w:val="16"/>
        </w:rPr>
        <w:t>,</w:t>
      </w:r>
      <w:r w:rsidR="00E33E11">
        <w:rPr>
          <w:rFonts w:ascii="Calibri"/>
          <w:b/>
          <w:color w:val="C00000"/>
          <w:sz w:val="16"/>
        </w:rPr>
        <w:t xml:space="preserve"> </w:t>
      </w:r>
      <w:r>
        <w:rPr>
          <w:rFonts w:ascii="Calibri"/>
          <w:b/>
          <w:color w:val="C00000"/>
          <w:spacing w:val="-33"/>
          <w:sz w:val="16"/>
        </w:rPr>
        <w:t xml:space="preserve"> </w:t>
      </w:r>
      <w:r>
        <w:rPr>
          <w:rFonts w:ascii="Calibri"/>
          <w:b/>
          <w:color w:val="C00000"/>
          <w:sz w:val="16"/>
        </w:rPr>
        <w:t>DOI</w:t>
      </w:r>
      <w:proofErr w:type="gramEnd"/>
      <w:r>
        <w:rPr>
          <w:rFonts w:ascii="Calibri"/>
          <w:b/>
          <w:color w:val="C00000"/>
          <w:sz w:val="16"/>
        </w:rPr>
        <w:t>:</w:t>
      </w:r>
    </w:p>
    <w:p w:rsidR="005978F3" w:rsidRDefault="00BC6D49">
      <w:pPr>
        <w:pStyle w:val="Title"/>
      </w:pPr>
      <w:r>
        <w:rPr>
          <w:color w:val="C00000"/>
        </w:rPr>
        <w:t>JOURNALFORSTEMCELLANDCLINICALRESEARCH</w:t>
      </w:r>
    </w:p>
    <w:p w:rsidR="005978F3" w:rsidRDefault="005978F3">
      <w:pPr>
        <w:pStyle w:val="BodyText"/>
        <w:rPr>
          <w:rFonts w:ascii="Calibri"/>
          <w:b/>
          <w:sz w:val="20"/>
        </w:rPr>
      </w:pPr>
    </w:p>
    <w:p w:rsidR="005978F3" w:rsidRDefault="005978F3">
      <w:pPr>
        <w:pStyle w:val="BodyText"/>
        <w:spacing w:before="6"/>
        <w:rPr>
          <w:rFonts w:ascii="Calibri"/>
          <w:b/>
          <w:sz w:val="20"/>
        </w:rPr>
      </w:pPr>
    </w:p>
    <w:p w:rsidR="005978F3" w:rsidRDefault="004764FB">
      <w:pPr>
        <w:tabs>
          <w:tab w:val="left" w:pos="4196"/>
          <w:tab w:val="left" w:pos="8301"/>
        </w:tabs>
        <w:spacing w:before="57"/>
        <w:ind w:left="23"/>
        <w:jc w:val="center"/>
        <w:rPr>
          <w:rFonts w:ascii="Calibri"/>
          <w:b/>
        </w:rPr>
      </w:pPr>
      <w:r>
        <w:pict>
          <v:shape id="_x0000_s1037" style="position:absolute;left:0;text-align:left;margin-left:.05pt;margin-top:-2.05pt;width:612pt;height:.1pt;z-index:-15812608;mso-position-horizontal-relative:page" coordorigin="1,-41" coordsize="12240,1" o:spt="100" adj="0,,0" path="m1,-41r12240,1m12241,-40l1,-40e" filled="f" strokecolor="#c00000" strokeweight="2.25pt">
            <v:stroke joinstyle="round"/>
            <v:formulas/>
            <v:path arrowok="t" o:connecttype="segments"/>
            <w10:wrap anchorx="page"/>
          </v:shape>
        </w:pict>
      </w:r>
      <w:r>
        <w:pict>
          <v:line id="_x0000_s1036" style="position:absolute;left:0;text-align:left;z-index:-15812096;mso-position-horizontal-relative:page" from="0,20.5pt" to="612pt,20.5pt" strokecolor="#c00000" strokeweight="2.25pt">
            <w10:wrap anchorx="page"/>
          </v:line>
        </w:pict>
      </w:r>
      <w:r w:rsidR="00BC6D49">
        <w:rPr>
          <w:rFonts w:ascii="Calibri"/>
          <w:b/>
        </w:rPr>
        <w:t>M</w:t>
      </w:r>
      <w:r w:rsidR="00AC1316">
        <w:rPr>
          <w:rFonts w:ascii="Calibri"/>
          <w:b/>
        </w:rPr>
        <w:t>icrobiology</w:t>
      </w:r>
      <w:r w:rsidR="00BC6D49">
        <w:rPr>
          <w:rFonts w:ascii="Calibri"/>
          <w:b/>
        </w:rPr>
        <w:tab/>
      </w:r>
      <w:hyperlink r:id="rId9">
        <w:r w:rsidR="00BC6D49">
          <w:rPr>
            <w:rFonts w:ascii="Calibri"/>
            <w:b/>
          </w:rPr>
          <w:t>www.jsccr.org</w:t>
        </w:r>
      </w:hyperlink>
      <w:r w:rsidR="00BC6D49">
        <w:rPr>
          <w:rFonts w:ascii="Calibri"/>
          <w:b/>
        </w:rPr>
        <w:tab/>
        <w:t>Paper</w:t>
      </w:r>
      <w:r w:rsidR="00BC6D49">
        <w:rPr>
          <w:rFonts w:ascii="Calibri"/>
          <w:b/>
          <w:spacing w:val="-10"/>
        </w:rPr>
        <w:t xml:space="preserve"> </w:t>
      </w:r>
      <w:r w:rsidR="00BC6D49">
        <w:rPr>
          <w:rFonts w:ascii="Calibri"/>
          <w:b/>
        </w:rPr>
        <w:t>Published</w:t>
      </w:r>
      <w:r w:rsidR="00BC6D49">
        <w:rPr>
          <w:rFonts w:ascii="Calibri"/>
          <w:b/>
          <w:spacing w:val="-7"/>
        </w:rPr>
        <w:t xml:space="preserve"> </w:t>
      </w:r>
      <w:r w:rsidR="00BC6D49">
        <w:rPr>
          <w:rFonts w:ascii="Calibri"/>
          <w:b/>
        </w:rPr>
        <w:t>Date:</w:t>
      </w:r>
      <w:r w:rsidR="005F222E">
        <w:rPr>
          <w:rFonts w:ascii="Calibri"/>
          <w:b/>
        </w:rPr>
        <w:t>21</w:t>
      </w:r>
      <w:r w:rsidR="00BC6D49">
        <w:rPr>
          <w:rFonts w:ascii="Calibri"/>
          <w:b/>
        </w:rPr>
        <w:t>/08/2024</w:t>
      </w:r>
    </w:p>
    <w:p w:rsidR="005978F3" w:rsidRDefault="005978F3">
      <w:pPr>
        <w:pStyle w:val="BodyText"/>
        <w:rPr>
          <w:rFonts w:ascii="Calibri"/>
          <w:b/>
          <w:sz w:val="22"/>
        </w:rPr>
      </w:pPr>
    </w:p>
    <w:p w:rsidR="009B0040" w:rsidRDefault="009B0040" w:rsidP="00163551">
      <w:pPr>
        <w:jc w:val="center"/>
        <w:rPr>
          <w:b/>
          <w:bCs/>
          <w:sz w:val="28"/>
          <w:szCs w:val="28"/>
        </w:rPr>
      </w:pPr>
      <w:bookmarkStart w:id="0" w:name="The_Epidemic_of_Type_2_Diabetes:_Risk_Fa"/>
      <w:bookmarkEnd w:id="0"/>
      <w:r w:rsidRPr="009B0040">
        <w:rPr>
          <w:b/>
          <w:bCs/>
          <w:sz w:val="28"/>
          <w:szCs w:val="28"/>
        </w:rPr>
        <w:t xml:space="preserve">The Impact of Ocean Acidification on Marine Microalgae and Their Contribution </w:t>
      </w:r>
    </w:p>
    <w:p w:rsidR="005978F3" w:rsidRPr="009B0040" w:rsidRDefault="009B0040" w:rsidP="00163551">
      <w:pPr>
        <w:jc w:val="center"/>
        <w:rPr>
          <w:b/>
          <w:bCs/>
          <w:sz w:val="40"/>
          <w:szCs w:val="40"/>
        </w:rPr>
      </w:pPr>
      <w:r w:rsidRPr="009B0040">
        <w:rPr>
          <w:b/>
          <w:bCs/>
          <w:sz w:val="28"/>
          <w:szCs w:val="28"/>
        </w:rPr>
        <w:t>to Primary Productivity</w:t>
      </w:r>
    </w:p>
    <w:p w:rsidR="005978F3" w:rsidRDefault="005978F3">
      <w:pPr>
        <w:pStyle w:val="BodyText"/>
        <w:rPr>
          <w:b/>
          <w:sz w:val="30"/>
        </w:rPr>
      </w:pPr>
      <w:bookmarkStart w:id="1" w:name="_GoBack"/>
      <w:bookmarkEnd w:id="1"/>
    </w:p>
    <w:p w:rsidR="005978F3" w:rsidRDefault="005978F3">
      <w:pPr>
        <w:pStyle w:val="BodyText"/>
        <w:spacing w:before="2"/>
        <w:rPr>
          <w:b/>
          <w:sz w:val="29"/>
        </w:rPr>
      </w:pPr>
    </w:p>
    <w:p w:rsidR="005978F3" w:rsidRDefault="004764FB">
      <w:pPr>
        <w:pStyle w:val="BodyText"/>
        <w:spacing w:line="480" w:lineRule="auto"/>
        <w:ind w:left="3251" w:right="3204"/>
        <w:jc w:val="center"/>
      </w:pPr>
      <w:r>
        <w:pict>
          <v:rect id="_x0000_s1035" style="position:absolute;left:0;text-align:left;margin-left:0;margin-top:44.75pt;width:612pt;height:2.25pt;z-index:-15811584;mso-position-horizontal-relative:page" fillcolor="#c00000" stroked="f">
            <w10:wrap anchorx="page"/>
          </v:rect>
        </w:pict>
      </w:r>
      <w:r w:rsidR="00163551">
        <w:t xml:space="preserve">Dr. </w:t>
      </w:r>
      <w:r w:rsidR="009B0040">
        <w:t>Amrita</w:t>
      </w:r>
      <w:r w:rsidR="00163551">
        <w:t xml:space="preserve"> Rana, Department of Microbiology, </w:t>
      </w:r>
      <w:proofErr w:type="spellStart"/>
      <w:r w:rsidR="00163551">
        <w:t>Calkata</w:t>
      </w:r>
      <w:proofErr w:type="spellEnd"/>
      <w:r w:rsidR="00163551">
        <w:t xml:space="preserve"> University, Kolkata</w:t>
      </w:r>
    </w:p>
    <w:p w:rsidR="005978F3" w:rsidRDefault="004764FB">
      <w:pPr>
        <w:pStyle w:val="BodyText"/>
        <w:spacing w:before="11"/>
        <w:rPr>
          <w:sz w:val="12"/>
        </w:rPr>
      </w:pPr>
      <w:r>
        <w:pict>
          <v:shapetype id="_x0000_t202" coordsize="21600,21600" o:spt="202" path="m,l,21600r21600,l21600,xe">
            <v:stroke joinstyle="miter"/>
            <v:path gradientshapeok="t" o:connecttype="rect"/>
          </v:shapetype>
          <v:shape id="_x0000_s1034" type="#_x0000_t202" style="position:absolute;margin-left:22.55pt;margin-top:9.8pt;width:568.5pt;height:158.05pt;z-index:-15728640;mso-wrap-distance-left:0;mso-wrap-distance-right:0;mso-position-horizontal-relative:page" filled="f">
            <v:textbox style="mso-next-textbox:#_x0000_s1034" inset="0,0,0,0">
              <w:txbxContent>
                <w:p w:rsidR="00A75114" w:rsidRPr="00A75114" w:rsidRDefault="00A75114" w:rsidP="00A75114">
                  <w:pPr>
                    <w:widowControl/>
                    <w:autoSpaceDE/>
                    <w:autoSpaceDN/>
                    <w:spacing w:before="100" w:beforeAutospacing="1" w:after="100" w:afterAutospacing="1"/>
                    <w:jc w:val="both"/>
                    <w:outlineLvl w:val="1"/>
                    <w:rPr>
                      <w:b/>
                      <w:bCs/>
                      <w:sz w:val="28"/>
                      <w:szCs w:val="28"/>
                      <w:lang w:val="en-IN" w:eastAsia="en-IN" w:bidi="hi-IN"/>
                    </w:rPr>
                  </w:pPr>
                  <w:r w:rsidRPr="00A75114">
                    <w:rPr>
                      <w:b/>
                      <w:bCs/>
                      <w:sz w:val="28"/>
                      <w:szCs w:val="28"/>
                      <w:lang w:val="en-IN" w:eastAsia="en-IN" w:bidi="hi-IN"/>
                    </w:rPr>
                    <w:t>Abstract</w:t>
                  </w:r>
                </w:p>
                <w:p w:rsidR="00A75114" w:rsidRPr="00A75114" w:rsidRDefault="00A75114" w:rsidP="00A75114">
                  <w:pPr>
                    <w:widowControl/>
                    <w:autoSpaceDE/>
                    <w:autoSpaceDN/>
                    <w:spacing w:before="100" w:beforeAutospacing="1" w:after="100" w:afterAutospacing="1"/>
                    <w:jc w:val="both"/>
                    <w:rPr>
                      <w:sz w:val="24"/>
                      <w:szCs w:val="24"/>
                      <w:lang w:val="en-IN" w:eastAsia="en-IN" w:bidi="hi-IN"/>
                    </w:rPr>
                  </w:pPr>
                  <w:r w:rsidRPr="00A75114">
                    <w:rPr>
                      <w:sz w:val="24"/>
                      <w:szCs w:val="24"/>
                      <w:lang w:val="en-IN" w:eastAsia="en-IN" w:bidi="hi-IN"/>
                    </w:rPr>
                    <w:t>Ocean acidification, driven by the increasing atmospheric concentration of carbon dioxide, poses a significant threat to marine ecosystems. Microalgae, as primary producers, play a crucial role in ocean carbon cycling and support marine food webs. This study investigates the impacts of ocean acidification on marine microalgae, focusing on their growth, physiology, and contribution to primary productivity. By examining a range of microalgal species and environmental conditions, we aim to understand how ocean acidification affects microalgal diversity, community structure, and ecosystem functioning. Our findings will contribute to developing strategies for mitigating the negative consequences of ocean acidification on marine ecosystems and ensuring the sustainability of marine resources.</w:t>
                  </w:r>
                </w:p>
                <w:p w:rsidR="005978F3" w:rsidRDefault="005978F3">
                  <w:pPr>
                    <w:pStyle w:val="BodyText"/>
                    <w:ind w:left="2"/>
                    <w:jc w:val="both"/>
                  </w:pPr>
                </w:p>
              </w:txbxContent>
            </v:textbox>
            <w10:wrap type="topAndBottom" anchorx="page"/>
          </v:shape>
        </w:pict>
      </w:r>
    </w:p>
    <w:p w:rsidR="005978F3" w:rsidRDefault="005978F3">
      <w:pPr>
        <w:pStyle w:val="BodyText"/>
        <w:rPr>
          <w:sz w:val="20"/>
        </w:rPr>
      </w:pPr>
    </w:p>
    <w:p w:rsidR="005978F3" w:rsidRDefault="004764FB">
      <w:pPr>
        <w:pStyle w:val="BodyText"/>
        <w:spacing w:before="7"/>
        <w:rPr>
          <w:sz w:val="26"/>
        </w:rPr>
      </w:pPr>
      <w:r>
        <w:pict>
          <v:shape id="_x0000_s1033" type="#_x0000_t202" style="position:absolute;margin-left:11.3pt;margin-top:17.75pt;width:277.75pt;height:311.4pt;z-index:-15728128;mso-wrap-distance-left:0;mso-wrap-distance-right:0;mso-position-horizontal-relative:page" filled="f" strokeweight="1pt">
            <v:textbox style="mso-next-textbox:#_x0000_s1033" inset="0,0,0,0">
              <w:txbxContent>
                <w:p w:rsidR="00A75114" w:rsidRPr="00A75114" w:rsidRDefault="00A75114" w:rsidP="00A75114">
                  <w:pPr>
                    <w:widowControl/>
                    <w:autoSpaceDE/>
                    <w:autoSpaceDN/>
                    <w:spacing w:before="100" w:beforeAutospacing="1" w:after="100" w:afterAutospacing="1"/>
                    <w:jc w:val="both"/>
                    <w:outlineLvl w:val="1"/>
                    <w:rPr>
                      <w:b/>
                      <w:bCs/>
                      <w:sz w:val="36"/>
                      <w:szCs w:val="36"/>
                      <w:lang w:val="en-IN" w:eastAsia="en-IN" w:bidi="hi-IN"/>
                    </w:rPr>
                  </w:pPr>
                  <w:r w:rsidRPr="00A75114">
                    <w:rPr>
                      <w:b/>
                      <w:bCs/>
                      <w:sz w:val="36"/>
                      <w:szCs w:val="36"/>
                      <w:lang w:val="en-IN" w:eastAsia="en-IN" w:bidi="hi-IN"/>
                    </w:rPr>
                    <w:t>Introduction</w:t>
                  </w:r>
                  <w:r>
                    <w:rPr>
                      <w:b/>
                      <w:bCs/>
                      <w:sz w:val="36"/>
                      <w:szCs w:val="36"/>
                      <w:lang w:val="en-IN" w:eastAsia="en-IN" w:bidi="hi-IN"/>
                    </w:rPr>
                    <w:t xml:space="preserve"> </w:t>
                  </w:r>
                  <w:r w:rsidRPr="00A75114">
                    <w:rPr>
                      <w:sz w:val="24"/>
                      <w:szCs w:val="24"/>
                      <w:lang w:val="en-IN" w:eastAsia="en-IN" w:bidi="hi-IN"/>
                    </w:rPr>
                    <w:t>Ocean acidification, the ongoing decrease in seawater pH due to the absorption of atmospheric carbon dioxide, is a pressing global environmental issue with far-reaching implications for marine ecosystems. Microalgae, as the foundation of marine food webs and key players in carbon cycling, are particularly vulnerable to the effects of ocean acidification.</w:t>
                  </w:r>
                  <w:r>
                    <w:rPr>
                      <w:b/>
                      <w:bCs/>
                      <w:sz w:val="36"/>
                      <w:szCs w:val="36"/>
                      <w:lang w:val="en-IN" w:eastAsia="en-IN" w:bidi="hi-IN"/>
                    </w:rPr>
                    <w:t xml:space="preserve"> </w:t>
                  </w:r>
                  <w:r w:rsidRPr="00A75114">
                    <w:rPr>
                      <w:sz w:val="24"/>
                      <w:szCs w:val="24"/>
                      <w:lang w:val="en-IN" w:eastAsia="en-IN" w:bidi="hi-IN"/>
                    </w:rPr>
                    <w:t>This research aims to investigate the impacts of ocean acidification on marine microalgae, focusing on their growth, physiology, and contribution to primary productivity. By examining a diverse range of microalgal species and environmental conditions, we seek to elucidate the mechanisms through which ocean acidification affects microalgal diversity, community structure, and ecosystem functioning.</w:t>
                  </w:r>
                </w:p>
                <w:p w:rsidR="00A75114" w:rsidRPr="00A75114" w:rsidRDefault="00A75114" w:rsidP="00A75114">
                  <w:pPr>
                    <w:widowControl/>
                    <w:autoSpaceDE/>
                    <w:autoSpaceDN/>
                    <w:spacing w:before="100" w:beforeAutospacing="1" w:after="100" w:afterAutospacing="1"/>
                    <w:jc w:val="both"/>
                    <w:rPr>
                      <w:sz w:val="24"/>
                      <w:szCs w:val="24"/>
                      <w:lang w:val="en-IN" w:eastAsia="en-IN" w:bidi="hi-IN"/>
                    </w:rPr>
                  </w:pPr>
                  <w:r w:rsidRPr="00A75114">
                    <w:rPr>
                      <w:sz w:val="24"/>
                      <w:szCs w:val="24"/>
                      <w:lang w:val="en-IN" w:eastAsia="en-IN" w:bidi="hi-IN"/>
                    </w:rPr>
                    <w:t>The study will employ a combination of laboratory experiments and field observations to assess the responses of microalgae to varying levels of ocean acidification. By integrating data from different species and environments, we aim to identify general trends and patterns in microalgal sensitivity to ocean acidification and its potential consequences for marine ecosystems.</w:t>
                  </w:r>
                </w:p>
                <w:p w:rsidR="00A75114" w:rsidRPr="00A75114" w:rsidRDefault="00A75114" w:rsidP="00A75114">
                  <w:pPr>
                    <w:widowControl/>
                    <w:autoSpaceDE/>
                    <w:autoSpaceDN/>
                    <w:spacing w:before="100" w:beforeAutospacing="1" w:after="100" w:afterAutospacing="1"/>
                    <w:rPr>
                      <w:sz w:val="24"/>
                      <w:szCs w:val="24"/>
                      <w:lang w:val="en-IN" w:eastAsia="en-IN" w:bidi="hi-IN"/>
                    </w:rPr>
                  </w:pPr>
                  <w:r w:rsidRPr="00A75114">
                    <w:rPr>
                      <w:sz w:val="24"/>
                      <w:szCs w:val="24"/>
                      <w:lang w:val="en-IN" w:eastAsia="en-IN" w:bidi="hi-IN"/>
                    </w:rPr>
                    <w:t>Ultimately, this research will contribute to a better understanding of the complex interactions between microalgae and the ocean environment under changing conditions, providing valuable insights for developing strategies to mitigate the negative impacts of ocean acidification and ensure the sustainability of marine resources.</w:t>
                  </w:r>
                </w:p>
                <w:p w:rsidR="005978F3" w:rsidRDefault="005978F3">
                  <w:pPr>
                    <w:spacing w:before="67"/>
                    <w:ind w:left="143" w:right="-15"/>
                    <w:jc w:val="both"/>
                  </w:pPr>
                </w:p>
              </w:txbxContent>
            </v:textbox>
            <w10:wrap type="topAndBottom" anchorx="page"/>
          </v:shape>
        </w:pict>
      </w:r>
      <w:r>
        <w:pict>
          <v:shape id="_x0000_s1032" type="#_x0000_t202" style="position:absolute;margin-left:294.45pt;margin-top:17.75pt;width:301.95pt;height:311.4pt;z-index:-15727616;mso-wrap-distance-left:0;mso-wrap-distance-right:0;mso-position-horizontal-relative:page" filled="f" strokeweight="1pt">
            <v:textbox style="mso-next-textbox:#_x0000_s1032" inset="0,0,0,0">
              <w:txbxContent>
                <w:p w:rsidR="00A75114" w:rsidRPr="00A75114" w:rsidRDefault="00A75114" w:rsidP="00A75114">
                  <w:pPr>
                    <w:widowControl/>
                    <w:autoSpaceDE/>
                    <w:autoSpaceDN/>
                    <w:spacing w:before="100" w:beforeAutospacing="1" w:after="100" w:afterAutospacing="1"/>
                    <w:outlineLvl w:val="1"/>
                    <w:rPr>
                      <w:b/>
                      <w:bCs/>
                      <w:sz w:val="36"/>
                      <w:szCs w:val="36"/>
                      <w:lang w:val="en-IN" w:eastAsia="en-IN" w:bidi="hi-IN"/>
                    </w:rPr>
                  </w:pPr>
                  <w:r w:rsidRPr="00A75114">
                    <w:rPr>
                      <w:b/>
                      <w:bCs/>
                      <w:sz w:val="36"/>
                      <w:szCs w:val="36"/>
                      <w:lang w:val="en-IN" w:eastAsia="en-IN" w:bidi="hi-IN"/>
                    </w:rPr>
                    <w:t>Methodology</w:t>
                  </w:r>
                </w:p>
                <w:p w:rsidR="00A75114" w:rsidRPr="00A75114" w:rsidRDefault="00A75114" w:rsidP="00A75114">
                  <w:pPr>
                    <w:widowControl/>
                    <w:autoSpaceDE/>
                    <w:autoSpaceDN/>
                    <w:spacing w:before="100" w:beforeAutospacing="1" w:after="100" w:afterAutospacing="1"/>
                    <w:outlineLvl w:val="2"/>
                    <w:rPr>
                      <w:b/>
                      <w:bCs/>
                      <w:sz w:val="27"/>
                      <w:szCs w:val="27"/>
                      <w:lang w:val="en-IN" w:eastAsia="en-IN" w:bidi="hi-IN"/>
                    </w:rPr>
                  </w:pPr>
                  <w:r w:rsidRPr="00A75114">
                    <w:rPr>
                      <w:b/>
                      <w:bCs/>
                      <w:sz w:val="27"/>
                      <w:szCs w:val="27"/>
                      <w:lang w:val="en-IN" w:eastAsia="en-IN" w:bidi="hi-IN"/>
                    </w:rPr>
                    <w:t>Experimental Design</w:t>
                  </w:r>
                </w:p>
                <w:p w:rsidR="00A75114" w:rsidRPr="00A75114" w:rsidRDefault="00A75114" w:rsidP="00A75114">
                  <w:pPr>
                    <w:widowControl/>
                    <w:numPr>
                      <w:ilvl w:val="0"/>
                      <w:numId w:val="9"/>
                    </w:numPr>
                    <w:autoSpaceDE/>
                    <w:autoSpaceDN/>
                    <w:spacing w:before="100" w:beforeAutospacing="1" w:after="100" w:afterAutospacing="1"/>
                    <w:rPr>
                      <w:sz w:val="24"/>
                      <w:szCs w:val="24"/>
                      <w:lang w:val="en-IN" w:eastAsia="en-IN" w:bidi="hi-IN"/>
                    </w:rPr>
                  </w:pPr>
                  <w:r w:rsidRPr="00A75114">
                    <w:rPr>
                      <w:b/>
                      <w:bCs/>
                      <w:sz w:val="24"/>
                      <w:szCs w:val="24"/>
                      <w:lang w:val="en-IN" w:eastAsia="en-IN" w:bidi="hi-IN"/>
                    </w:rPr>
                    <w:t>Microalgal Culture:</w:t>
                  </w:r>
                  <w:r w:rsidRPr="00A75114">
                    <w:rPr>
                      <w:sz w:val="24"/>
                      <w:szCs w:val="24"/>
                      <w:lang w:val="en-IN" w:eastAsia="en-IN" w:bidi="hi-IN"/>
                    </w:rPr>
                    <w:t xml:space="preserve"> A variety of marine microalgal species, including diatoms, dinoflagellates, and coccolithophores, will be cultured under controlled laboratory conditions.</w:t>
                  </w:r>
                </w:p>
                <w:p w:rsidR="00A75114" w:rsidRPr="00A75114" w:rsidRDefault="00A75114" w:rsidP="00A75114">
                  <w:pPr>
                    <w:widowControl/>
                    <w:numPr>
                      <w:ilvl w:val="0"/>
                      <w:numId w:val="9"/>
                    </w:numPr>
                    <w:autoSpaceDE/>
                    <w:autoSpaceDN/>
                    <w:spacing w:before="100" w:beforeAutospacing="1" w:after="100" w:afterAutospacing="1"/>
                    <w:rPr>
                      <w:sz w:val="24"/>
                      <w:szCs w:val="24"/>
                      <w:lang w:val="en-IN" w:eastAsia="en-IN" w:bidi="hi-IN"/>
                    </w:rPr>
                  </w:pPr>
                  <w:r w:rsidRPr="00A75114">
                    <w:rPr>
                      <w:b/>
                      <w:bCs/>
                      <w:sz w:val="24"/>
                      <w:szCs w:val="24"/>
                      <w:lang w:val="en-IN" w:eastAsia="en-IN" w:bidi="hi-IN"/>
                    </w:rPr>
                    <w:t>Acidification Treatments:</w:t>
                  </w:r>
                  <w:r w:rsidRPr="00A75114">
                    <w:rPr>
                      <w:sz w:val="24"/>
                      <w:szCs w:val="24"/>
                      <w:lang w:val="en-IN" w:eastAsia="en-IN" w:bidi="hi-IN"/>
                    </w:rPr>
                    <w:t xml:space="preserve"> Cultures will be exposed to a range of seawater pH levels, simulating future ocean acidification scenarios.</w:t>
                  </w:r>
                </w:p>
                <w:p w:rsidR="00A75114" w:rsidRPr="00A75114" w:rsidRDefault="00A75114" w:rsidP="00A75114">
                  <w:pPr>
                    <w:widowControl/>
                    <w:numPr>
                      <w:ilvl w:val="0"/>
                      <w:numId w:val="9"/>
                    </w:numPr>
                    <w:autoSpaceDE/>
                    <w:autoSpaceDN/>
                    <w:spacing w:before="100" w:beforeAutospacing="1" w:after="100" w:afterAutospacing="1"/>
                    <w:rPr>
                      <w:sz w:val="24"/>
                      <w:szCs w:val="24"/>
                      <w:lang w:val="en-IN" w:eastAsia="en-IN" w:bidi="hi-IN"/>
                    </w:rPr>
                  </w:pPr>
                  <w:r w:rsidRPr="00A75114">
                    <w:rPr>
                      <w:b/>
                      <w:bCs/>
                      <w:sz w:val="24"/>
                      <w:szCs w:val="24"/>
                      <w:lang w:val="en-IN" w:eastAsia="en-IN" w:bidi="hi-IN"/>
                    </w:rPr>
                    <w:t>Environmental Factors:</w:t>
                  </w:r>
                  <w:r w:rsidRPr="00A75114">
                    <w:rPr>
                      <w:sz w:val="24"/>
                      <w:szCs w:val="24"/>
                      <w:lang w:val="en-IN" w:eastAsia="en-IN" w:bidi="hi-IN"/>
                    </w:rPr>
                    <w:t xml:space="preserve"> Other environmental factors, such as temperature, light intensity, and nutrient availability, will be maintained at relevant levels.</w:t>
                  </w:r>
                </w:p>
                <w:p w:rsidR="00A75114" w:rsidRPr="00A75114" w:rsidRDefault="00A75114" w:rsidP="00A75114">
                  <w:pPr>
                    <w:widowControl/>
                    <w:autoSpaceDE/>
                    <w:autoSpaceDN/>
                    <w:spacing w:before="100" w:beforeAutospacing="1" w:after="100" w:afterAutospacing="1"/>
                    <w:outlineLvl w:val="2"/>
                    <w:rPr>
                      <w:b/>
                      <w:bCs/>
                      <w:sz w:val="27"/>
                      <w:szCs w:val="27"/>
                      <w:lang w:val="en-IN" w:eastAsia="en-IN" w:bidi="hi-IN"/>
                    </w:rPr>
                  </w:pPr>
                  <w:r w:rsidRPr="00A75114">
                    <w:rPr>
                      <w:b/>
                      <w:bCs/>
                      <w:sz w:val="27"/>
                      <w:szCs w:val="27"/>
                      <w:lang w:val="en-IN" w:eastAsia="en-IN" w:bidi="hi-IN"/>
                    </w:rPr>
                    <w:t>Measurements</w:t>
                  </w:r>
                </w:p>
                <w:p w:rsidR="00A75114" w:rsidRDefault="00A75114" w:rsidP="00A75114">
                  <w:pPr>
                    <w:widowControl/>
                    <w:numPr>
                      <w:ilvl w:val="0"/>
                      <w:numId w:val="10"/>
                    </w:numPr>
                    <w:autoSpaceDE/>
                    <w:autoSpaceDN/>
                    <w:spacing w:before="100" w:beforeAutospacing="1" w:after="100" w:afterAutospacing="1"/>
                    <w:rPr>
                      <w:sz w:val="24"/>
                      <w:szCs w:val="24"/>
                      <w:lang w:val="en-IN" w:eastAsia="en-IN" w:bidi="hi-IN"/>
                    </w:rPr>
                  </w:pPr>
                  <w:r w:rsidRPr="00A75114">
                    <w:rPr>
                      <w:b/>
                      <w:bCs/>
                      <w:sz w:val="24"/>
                      <w:szCs w:val="24"/>
                      <w:lang w:val="en-IN" w:eastAsia="en-IN" w:bidi="hi-IN"/>
                    </w:rPr>
                    <w:t>Growth Rates:</w:t>
                  </w:r>
                  <w:r w:rsidRPr="00A75114">
                    <w:rPr>
                      <w:sz w:val="24"/>
                      <w:szCs w:val="24"/>
                      <w:lang w:val="en-IN" w:eastAsia="en-IN" w:bidi="hi-IN"/>
                    </w:rPr>
                    <w:t xml:space="preserve"> Microalgal growth rates will be measured using cell counts or optical density measurements.</w:t>
                  </w:r>
                </w:p>
                <w:p w:rsidR="00A75114" w:rsidRDefault="00A75114" w:rsidP="00A75114">
                  <w:pPr>
                    <w:widowControl/>
                    <w:autoSpaceDE/>
                    <w:autoSpaceDN/>
                    <w:spacing w:before="100" w:beforeAutospacing="1" w:after="100" w:afterAutospacing="1"/>
                    <w:rPr>
                      <w:sz w:val="24"/>
                      <w:szCs w:val="24"/>
                      <w:lang w:val="en-IN" w:eastAsia="en-IN" w:bidi="hi-IN"/>
                    </w:rPr>
                  </w:pPr>
                </w:p>
                <w:p w:rsidR="00A75114" w:rsidRPr="00A75114" w:rsidRDefault="00A75114" w:rsidP="00A75114">
                  <w:pPr>
                    <w:widowControl/>
                    <w:autoSpaceDE/>
                    <w:autoSpaceDN/>
                    <w:spacing w:before="100" w:beforeAutospacing="1" w:after="100" w:afterAutospacing="1"/>
                    <w:rPr>
                      <w:sz w:val="24"/>
                      <w:szCs w:val="24"/>
                      <w:lang w:val="en-IN" w:eastAsia="en-IN" w:bidi="hi-IN"/>
                    </w:rPr>
                  </w:pPr>
                </w:p>
                <w:p w:rsidR="00A75114" w:rsidRPr="00A75114" w:rsidRDefault="00A75114" w:rsidP="00A75114">
                  <w:pPr>
                    <w:widowControl/>
                    <w:numPr>
                      <w:ilvl w:val="0"/>
                      <w:numId w:val="10"/>
                    </w:numPr>
                    <w:autoSpaceDE/>
                    <w:autoSpaceDN/>
                    <w:spacing w:before="100" w:beforeAutospacing="1" w:after="100" w:afterAutospacing="1"/>
                    <w:rPr>
                      <w:sz w:val="24"/>
                      <w:szCs w:val="24"/>
                      <w:lang w:val="en-IN" w:eastAsia="en-IN" w:bidi="hi-IN"/>
                    </w:rPr>
                  </w:pPr>
                  <w:r w:rsidRPr="00A75114">
                    <w:rPr>
                      <w:b/>
                      <w:bCs/>
                      <w:sz w:val="24"/>
                      <w:szCs w:val="24"/>
                      <w:lang w:val="en-IN" w:eastAsia="en-IN" w:bidi="hi-IN"/>
                    </w:rPr>
                    <w:t>Photosynthesis:</w:t>
                  </w:r>
                  <w:r w:rsidRPr="00A75114">
                    <w:rPr>
                      <w:sz w:val="24"/>
                      <w:szCs w:val="24"/>
                      <w:lang w:val="en-IN" w:eastAsia="en-IN" w:bidi="hi-IN"/>
                    </w:rPr>
                    <w:t xml:space="preserve"> Photosynthetic rates will be assessed using oxygen production or carbon fixation measurements.</w:t>
                  </w:r>
                </w:p>
                <w:p w:rsidR="00A75114" w:rsidRPr="00A75114" w:rsidRDefault="00A75114" w:rsidP="00A75114">
                  <w:pPr>
                    <w:widowControl/>
                    <w:numPr>
                      <w:ilvl w:val="0"/>
                      <w:numId w:val="10"/>
                    </w:numPr>
                    <w:autoSpaceDE/>
                    <w:autoSpaceDN/>
                    <w:spacing w:before="100" w:beforeAutospacing="1" w:after="100" w:afterAutospacing="1"/>
                    <w:rPr>
                      <w:sz w:val="24"/>
                      <w:szCs w:val="24"/>
                      <w:lang w:val="en-IN" w:eastAsia="en-IN" w:bidi="hi-IN"/>
                    </w:rPr>
                  </w:pPr>
                  <w:r w:rsidRPr="00A75114">
                    <w:rPr>
                      <w:b/>
                      <w:bCs/>
                      <w:sz w:val="24"/>
                      <w:szCs w:val="24"/>
                      <w:lang w:val="en-IN" w:eastAsia="en-IN" w:bidi="hi-IN"/>
                    </w:rPr>
                    <w:t>Nutrient Uptake:</w:t>
                  </w:r>
                  <w:r w:rsidRPr="00A75114">
                    <w:rPr>
                      <w:sz w:val="24"/>
                      <w:szCs w:val="24"/>
                      <w:lang w:val="en-IN" w:eastAsia="en-IN" w:bidi="hi-IN"/>
                    </w:rPr>
                    <w:t xml:space="preserve"> Nutrient uptake rates (e.g., nitrogen, phosphorus, silicon) will be determined using isotopic </w:t>
                  </w:r>
                  <w:proofErr w:type="spellStart"/>
                  <w:r w:rsidRPr="00A75114">
                    <w:rPr>
                      <w:sz w:val="24"/>
                      <w:szCs w:val="24"/>
                      <w:lang w:val="en-IN" w:eastAsia="en-IN" w:bidi="hi-IN"/>
                    </w:rPr>
                    <w:t>labeling</w:t>
                  </w:r>
                  <w:proofErr w:type="spellEnd"/>
                  <w:r w:rsidRPr="00A75114">
                    <w:rPr>
                      <w:sz w:val="24"/>
                      <w:szCs w:val="24"/>
                      <w:lang w:val="en-IN" w:eastAsia="en-IN" w:bidi="hi-IN"/>
                    </w:rPr>
                    <w:t xml:space="preserve"> techniques.</w:t>
                  </w:r>
                </w:p>
                <w:p w:rsidR="00A75114" w:rsidRPr="00A75114" w:rsidRDefault="00A75114" w:rsidP="00A75114">
                  <w:pPr>
                    <w:widowControl/>
                    <w:numPr>
                      <w:ilvl w:val="0"/>
                      <w:numId w:val="10"/>
                    </w:numPr>
                    <w:autoSpaceDE/>
                    <w:autoSpaceDN/>
                    <w:spacing w:before="100" w:beforeAutospacing="1" w:after="100" w:afterAutospacing="1"/>
                    <w:rPr>
                      <w:sz w:val="24"/>
                      <w:szCs w:val="24"/>
                      <w:lang w:val="en-IN" w:eastAsia="en-IN" w:bidi="hi-IN"/>
                    </w:rPr>
                  </w:pPr>
                  <w:r w:rsidRPr="00A75114">
                    <w:rPr>
                      <w:b/>
                      <w:bCs/>
                      <w:sz w:val="24"/>
                      <w:szCs w:val="24"/>
                      <w:lang w:val="en-IN" w:eastAsia="en-IN" w:bidi="hi-IN"/>
                    </w:rPr>
                    <w:t>Biomarkers:</w:t>
                  </w:r>
                  <w:r w:rsidRPr="00A75114">
                    <w:rPr>
                      <w:sz w:val="24"/>
                      <w:szCs w:val="24"/>
                      <w:lang w:val="en-IN" w:eastAsia="en-IN" w:bidi="hi-IN"/>
                    </w:rPr>
                    <w:t xml:space="preserve"> Biomarkers related to stress responses, such as reactive oxygen species (ROS) production and antioxidant enzyme activity, will be measured.</w:t>
                  </w:r>
                </w:p>
                <w:p w:rsidR="00A75114" w:rsidRPr="00A75114" w:rsidRDefault="00A75114" w:rsidP="00A75114">
                  <w:pPr>
                    <w:widowControl/>
                    <w:numPr>
                      <w:ilvl w:val="0"/>
                      <w:numId w:val="10"/>
                    </w:numPr>
                    <w:autoSpaceDE/>
                    <w:autoSpaceDN/>
                    <w:spacing w:before="100" w:beforeAutospacing="1" w:after="100" w:afterAutospacing="1"/>
                    <w:rPr>
                      <w:sz w:val="24"/>
                      <w:szCs w:val="24"/>
                      <w:lang w:val="en-IN" w:eastAsia="en-IN" w:bidi="hi-IN"/>
                    </w:rPr>
                  </w:pPr>
                  <w:r w:rsidRPr="00A75114">
                    <w:rPr>
                      <w:b/>
                      <w:bCs/>
                      <w:sz w:val="24"/>
                      <w:szCs w:val="24"/>
                      <w:lang w:val="en-IN" w:eastAsia="en-IN" w:bidi="hi-IN"/>
                    </w:rPr>
                    <w:t>Calcification:</w:t>
                  </w:r>
                  <w:r w:rsidRPr="00A75114">
                    <w:rPr>
                      <w:sz w:val="24"/>
                      <w:szCs w:val="24"/>
                      <w:lang w:val="en-IN" w:eastAsia="en-IN" w:bidi="hi-IN"/>
                    </w:rPr>
                    <w:t xml:space="preserve"> In the case of calcifying microalgae, calcification rates will be determined using calcium measurements.</w:t>
                  </w:r>
                </w:p>
                <w:p w:rsidR="00163551" w:rsidRDefault="00163551" w:rsidP="00163551">
                  <w:pPr>
                    <w:widowControl/>
                    <w:autoSpaceDE/>
                    <w:autoSpaceDN/>
                    <w:spacing w:before="100" w:beforeAutospacing="1" w:after="100" w:afterAutospacing="1"/>
                    <w:rPr>
                      <w:sz w:val="24"/>
                      <w:szCs w:val="24"/>
                      <w:lang w:val="en-IN" w:eastAsia="en-IN" w:bidi="hi-IN"/>
                    </w:rPr>
                  </w:pPr>
                </w:p>
                <w:p w:rsidR="00163551" w:rsidRPr="00163551" w:rsidRDefault="00163551" w:rsidP="00163551">
                  <w:pPr>
                    <w:widowControl/>
                    <w:autoSpaceDE/>
                    <w:autoSpaceDN/>
                    <w:spacing w:before="100" w:beforeAutospacing="1" w:after="100" w:afterAutospacing="1"/>
                    <w:rPr>
                      <w:sz w:val="24"/>
                      <w:szCs w:val="24"/>
                      <w:lang w:val="en-IN" w:eastAsia="en-IN" w:bidi="hi-IN"/>
                    </w:rPr>
                  </w:pPr>
                </w:p>
                <w:p w:rsidR="005978F3" w:rsidRDefault="005978F3" w:rsidP="00163551">
                  <w:pPr>
                    <w:pStyle w:val="BodyText"/>
                    <w:tabs>
                      <w:tab w:val="left" w:pos="722"/>
                      <w:tab w:val="left" w:pos="723"/>
                    </w:tabs>
                    <w:spacing w:before="3"/>
                    <w:ind w:right="2"/>
                  </w:pPr>
                </w:p>
              </w:txbxContent>
            </v:textbox>
            <w10:wrap type="topAndBottom" anchorx="page"/>
          </v:shape>
        </w:pict>
      </w:r>
    </w:p>
    <w:p w:rsidR="005978F3" w:rsidRDefault="005978F3">
      <w:pPr>
        <w:rPr>
          <w:sz w:val="26"/>
        </w:rPr>
        <w:sectPr w:rsidR="005978F3">
          <w:footerReference w:type="default" r:id="rId10"/>
          <w:type w:val="continuous"/>
          <w:pgSz w:w="12240" w:h="15840"/>
          <w:pgMar w:top="160" w:right="200" w:bottom="420" w:left="120" w:header="720" w:footer="229" w:gutter="0"/>
          <w:pgNumType w:start="1"/>
          <w:cols w:space="720"/>
        </w:sectPr>
      </w:pPr>
    </w:p>
    <w:p w:rsidR="00163551" w:rsidRPr="00163551" w:rsidRDefault="004764FB" w:rsidP="00163551">
      <w:pPr>
        <w:pStyle w:val="BodyText"/>
        <w:spacing w:before="165" w:line="276" w:lineRule="auto"/>
        <w:ind w:right="168"/>
      </w:pPr>
      <w:r>
        <w:lastRenderedPageBreak/>
        <w:pict>
          <v:rect id="_x0000_s1031" style="position:absolute;margin-left:16.65pt;margin-top:46.75pt;width:273.5pt;height:706.1pt;z-index:-15811072;mso-position-horizontal-relative:page;mso-position-vertical-relative:page" filled="f">
            <w10:wrap anchorx="page" anchory="page"/>
          </v:rect>
        </w:pict>
      </w:r>
      <w:r>
        <w:pict>
          <v:rect id="_x0000_s1030" style="position:absolute;margin-left:302.15pt;margin-top:46.75pt;width:287.8pt;height:711.2pt;z-index:-15810560;mso-position-horizontal-relative:page;mso-position-vertical-relative:page" filled="f">
            <w10:wrap anchorx="page" anchory="page"/>
          </v:rect>
        </w:pict>
      </w:r>
      <w:r w:rsidR="00163551">
        <w:rPr>
          <w:b/>
          <w:bCs/>
          <w:sz w:val="27"/>
          <w:szCs w:val="27"/>
          <w:lang w:val="en-IN" w:eastAsia="en-IN" w:bidi="hi-IN"/>
        </w:rPr>
        <w:t xml:space="preserve">     </w:t>
      </w:r>
      <w:r w:rsidR="00163551" w:rsidRPr="00163551">
        <w:rPr>
          <w:b/>
          <w:bCs/>
          <w:sz w:val="27"/>
          <w:szCs w:val="27"/>
          <w:lang w:val="en-IN" w:eastAsia="en-IN" w:bidi="hi-IN"/>
        </w:rPr>
        <w:t>Microbial Analysis</w:t>
      </w:r>
    </w:p>
    <w:p w:rsidR="00163551" w:rsidRPr="00163551" w:rsidRDefault="00163551" w:rsidP="00163551">
      <w:pPr>
        <w:widowControl/>
        <w:numPr>
          <w:ilvl w:val="0"/>
          <w:numId w:val="8"/>
        </w:numPr>
        <w:autoSpaceDE/>
        <w:autoSpaceDN/>
        <w:spacing w:before="100" w:beforeAutospacing="1" w:after="100" w:afterAutospacing="1"/>
        <w:rPr>
          <w:sz w:val="24"/>
          <w:szCs w:val="24"/>
          <w:lang w:val="en-IN" w:eastAsia="en-IN" w:bidi="hi-IN"/>
        </w:rPr>
      </w:pPr>
      <w:r w:rsidRPr="00163551">
        <w:rPr>
          <w:b/>
          <w:bCs/>
          <w:sz w:val="24"/>
          <w:szCs w:val="24"/>
          <w:lang w:val="en-IN" w:eastAsia="en-IN" w:bidi="hi-IN"/>
        </w:rPr>
        <w:t>DNA Extraction:</w:t>
      </w:r>
      <w:r w:rsidRPr="00163551">
        <w:rPr>
          <w:sz w:val="24"/>
          <w:szCs w:val="24"/>
          <w:lang w:val="en-IN" w:eastAsia="en-IN" w:bidi="hi-IN"/>
        </w:rPr>
        <w:t xml:space="preserve"> DNA will be extracted from soil, water, and air samples using standard protocols.</w:t>
      </w:r>
    </w:p>
    <w:p w:rsidR="00163551" w:rsidRPr="00163551" w:rsidRDefault="00163551" w:rsidP="00163551">
      <w:pPr>
        <w:widowControl/>
        <w:numPr>
          <w:ilvl w:val="0"/>
          <w:numId w:val="8"/>
        </w:numPr>
        <w:autoSpaceDE/>
        <w:autoSpaceDN/>
        <w:spacing w:before="100" w:beforeAutospacing="1" w:after="100" w:afterAutospacing="1"/>
        <w:rPr>
          <w:sz w:val="24"/>
          <w:szCs w:val="24"/>
          <w:lang w:val="en-IN" w:eastAsia="en-IN" w:bidi="hi-IN"/>
        </w:rPr>
      </w:pPr>
      <w:r w:rsidRPr="00163551">
        <w:rPr>
          <w:b/>
          <w:bCs/>
          <w:sz w:val="24"/>
          <w:szCs w:val="24"/>
          <w:lang w:val="en-IN" w:eastAsia="en-IN" w:bidi="hi-IN"/>
        </w:rPr>
        <w:t>Sequencing:</w:t>
      </w:r>
      <w:r w:rsidRPr="00163551">
        <w:rPr>
          <w:sz w:val="24"/>
          <w:szCs w:val="24"/>
          <w:lang w:val="en-IN" w:eastAsia="en-IN" w:bidi="hi-IN"/>
        </w:rPr>
        <w:t xml:space="preserve"> High-throughput sequencing techniques, such as Illumina or Nanopore sequencing, will be employed to characterize microbial diversity and composition.</w:t>
      </w:r>
    </w:p>
    <w:p w:rsidR="00163551" w:rsidRPr="00163551" w:rsidRDefault="00163551" w:rsidP="00163551">
      <w:pPr>
        <w:widowControl/>
        <w:numPr>
          <w:ilvl w:val="0"/>
          <w:numId w:val="8"/>
        </w:numPr>
        <w:autoSpaceDE/>
        <w:autoSpaceDN/>
        <w:spacing w:before="100" w:beforeAutospacing="1" w:after="100" w:afterAutospacing="1"/>
        <w:rPr>
          <w:sz w:val="24"/>
          <w:szCs w:val="24"/>
          <w:lang w:val="en-IN" w:eastAsia="en-IN" w:bidi="hi-IN"/>
        </w:rPr>
      </w:pPr>
      <w:r w:rsidRPr="00163551">
        <w:rPr>
          <w:b/>
          <w:bCs/>
          <w:sz w:val="24"/>
          <w:szCs w:val="24"/>
          <w:lang w:val="en-IN" w:eastAsia="en-IN" w:bidi="hi-IN"/>
        </w:rPr>
        <w:t>Metagenomics:</w:t>
      </w:r>
      <w:r w:rsidRPr="00163551">
        <w:rPr>
          <w:sz w:val="24"/>
          <w:szCs w:val="24"/>
          <w:lang w:val="en-IN" w:eastAsia="en-IN" w:bidi="hi-IN"/>
        </w:rPr>
        <w:t xml:space="preserve"> Metagenomic analysis will be conducted to investigate the functional potential of microbial communities.</w:t>
      </w:r>
    </w:p>
    <w:p w:rsidR="00163551" w:rsidRPr="00163551" w:rsidRDefault="00163551" w:rsidP="00163551">
      <w:pPr>
        <w:widowControl/>
        <w:numPr>
          <w:ilvl w:val="0"/>
          <w:numId w:val="8"/>
        </w:numPr>
        <w:autoSpaceDE/>
        <w:autoSpaceDN/>
        <w:spacing w:before="100" w:beforeAutospacing="1" w:after="100" w:afterAutospacing="1"/>
        <w:rPr>
          <w:sz w:val="24"/>
          <w:szCs w:val="24"/>
          <w:lang w:val="en-IN" w:eastAsia="en-IN" w:bidi="hi-IN"/>
        </w:rPr>
      </w:pPr>
      <w:proofErr w:type="spellStart"/>
      <w:r w:rsidRPr="00163551">
        <w:rPr>
          <w:b/>
          <w:bCs/>
          <w:sz w:val="24"/>
          <w:szCs w:val="24"/>
          <w:lang w:val="en-IN" w:eastAsia="en-IN" w:bidi="hi-IN"/>
        </w:rPr>
        <w:t>Metatranscriptomics</w:t>
      </w:r>
      <w:proofErr w:type="spellEnd"/>
      <w:r w:rsidRPr="00163551">
        <w:rPr>
          <w:b/>
          <w:bCs/>
          <w:sz w:val="24"/>
          <w:szCs w:val="24"/>
          <w:lang w:val="en-IN" w:eastAsia="en-IN" w:bidi="hi-IN"/>
        </w:rPr>
        <w:t>:</w:t>
      </w:r>
      <w:r w:rsidRPr="00163551">
        <w:rPr>
          <w:sz w:val="24"/>
          <w:szCs w:val="24"/>
          <w:lang w:val="en-IN" w:eastAsia="en-IN" w:bidi="hi-IN"/>
        </w:rPr>
        <w:t xml:space="preserve"> </w:t>
      </w:r>
      <w:proofErr w:type="spellStart"/>
      <w:r w:rsidRPr="00163551">
        <w:rPr>
          <w:sz w:val="24"/>
          <w:szCs w:val="24"/>
          <w:lang w:val="en-IN" w:eastAsia="en-IN" w:bidi="hi-IN"/>
        </w:rPr>
        <w:t>Metatranscriptomic</w:t>
      </w:r>
      <w:proofErr w:type="spellEnd"/>
      <w:r w:rsidRPr="00163551">
        <w:rPr>
          <w:sz w:val="24"/>
          <w:szCs w:val="24"/>
          <w:lang w:val="en-IN" w:eastAsia="en-IN" w:bidi="hi-IN"/>
        </w:rPr>
        <w:t xml:space="preserve"> analysis will be used to study the gene expression patterns of microbial communities.</w:t>
      </w:r>
    </w:p>
    <w:p w:rsidR="005978F3" w:rsidRDefault="00163551" w:rsidP="00163551">
      <w:pPr>
        <w:pStyle w:val="Heading2"/>
        <w:ind w:left="0"/>
      </w:pPr>
      <w:r>
        <w:rPr>
          <w:color w:val="1F1F1F"/>
        </w:rPr>
        <w:t xml:space="preserve">       </w:t>
      </w:r>
      <w:r w:rsidR="00BC6D49">
        <w:rPr>
          <w:color w:val="1F1F1F"/>
        </w:rPr>
        <w:t>Material</w:t>
      </w:r>
      <w:r>
        <w:rPr>
          <w:color w:val="1F1F1F"/>
        </w:rPr>
        <w:t xml:space="preserve"> </w:t>
      </w:r>
      <w:r w:rsidR="00BC6D49">
        <w:rPr>
          <w:color w:val="1F1F1F"/>
        </w:rPr>
        <w:t>Methods:</w:t>
      </w:r>
    </w:p>
    <w:p w:rsidR="005978F3" w:rsidRDefault="00BC6D49">
      <w:pPr>
        <w:pStyle w:val="BodyText"/>
        <w:spacing w:before="234" w:line="276" w:lineRule="auto"/>
        <w:ind w:left="364" w:right="40"/>
        <w:jc w:val="both"/>
      </w:pPr>
      <w:r>
        <w:t>Obtaining</w:t>
      </w:r>
      <w:r>
        <w:rPr>
          <w:spacing w:val="1"/>
        </w:rPr>
        <w:t xml:space="preserve"> </w:t>
      </w:r>
      <w:r>
        <w:t>and</w:t>
      </w:r>
      <w:r>
        <w:rPr>
          <w:spacing w:val="1"/>
        </w:rPr>
        <w:t xml:space="preserve"> </w:t>
      </w:r>
      <w:r>
        <w:t>preparing</w:t>
      </w:r>
      <w:r>
        <w:rPr>
          <w:spacing w:val="1"/>
        </w:rPr>
        <w:t xml:space="preserve"> </w:t>
      </w:r>
      <w:r>
        <w:t>bones</w:t>
      </w:r>
      <w:r>
        <w:rPr>
          <w:spacing w:val="1"/>
        </w:rPr>
        <w:t xml:space="preserve"> </w:t>
      </w:r>
      <w:r>
        <w:t>from</w:t>
      </w:r>
      <w:r>
        <w:rPr>
          <w:spacing w:val="1"/>
        </w:rPr>
        <w:t xml:space="preserve"> </w:t>
      </w:r>
      <w:r>
        <w:t>embalmed</w:t>
      </w:r>
      <w:r>
        <w:rPr>
          <w:spacing w:val="1"/>
        </w:rPr>
        <w:t xml:space="preserve"> </w:t>
      </w:r>
      <w:r>
        <w:t>human cadavers is a crucial step in various fields,</w:t>
      </w:r>
      <w:r>
        <w:rPr>
          <w:spacing w:val="1"/>
        </w:rPr>
        <w:t xml:space="preserve"> </w:t>
      </w:r>
      <w:r>
        <w:t>including medical education, research, and forensic</w:t>
      </w:r>
      <w:r>
        <w:rPr>
          <w:spacing w:val="1"/>
        </w:rPr>
        <w:t xml:space="preserve"> </w:t>
      </w:r>
      <w:r>
        <w:t>anthropology.</w:t>
      </w:r>
      <w:r>
        <w:rPr>
          <w:spacing w:val="1"/>
        </w:rPr>
        <w:t xml:space="preserve"> </w:t>
      </w:r>
      <w:r>
        <w:t>I</w:t>
      </w:r>
      <w:r>
        <w:rPr>
          <w:spacing w:val="1"/>
        </w:rPr>
        <w:t xml:space="preserve"> </w:t>
      </w:r>
      <w:r>
        <w:t>took</w:t>
      </w:r>
      <w:r>
        <w:rPr>
          <w:spacing w:val="1"/>
        </w:rPr>
        <w:t xml:space="preserve"> </w:t>
      </w:r>
      <w:r>
        <w:t>a</w:t>
      </w:r>
      <w:r>
        <w:rPr>
          <w:spacing w:val="1"/>
        </w:rPr>
        <w:t xml:space="preserve"> </w:t>
      </w:r>
      <w:r>
        <w:t>body</w:t>
      </w:r>
      <w:r>
        <w:rPr>
          <w:spacing w:val="1"/>
        </w:rPr>
        <w:t xml:space="preserve"> </w:t>
      </w:r>
      <w:r>
        <w:t>(Embalmed</w:t>
      </w:r>
      <w:r>
        <w:rPr>
          <w:spacing w:val="1"/>
        </w:rPr>
        <w:t xml:space="preserve"> </w:t>
      </w:r>
      <w:r>
        <w:t>Human</w:t>
      </w:r>
      <w:r>
        <w:rPr>
          <w:spacing w:val="1"/>
        </w:rPr>
        <w:t xml:space="preserve"> </w:t>
      </w:r>
      <w:r>
        <w:t>Cadaver)</w:t>
      </w:r>
      <w:r>
        <w:rPr>
          <w:spacing w:val="1"/>
        </w:rPr>
        <w:t xml:space="preserve"> </w:t>
      </w:r>
      <w:r>
        <w:t>from</w:t>
      </w:r>
      <w:r>
        <w:rPr>
          <w:spacing w:val="1"/>
        </w:rPr>
        <w:t xml:space="preserve"> </w:t>
      </w:r>
      <w:r>
        <w:t>the</w:t>
      </w:r>
      <w:r>
        <w:rPr>
          <w:spacing w:val="1"/>
        </w:rPr>
        <w:t xml:space="preserve"> </w:t>
      </w:r>
      <w:r>
        <w:t>Department</w:t>
      </w:r>
      <w:r>
        <w:rPr>
          <w:spacing w:val="1"/>
        </w:rPr>
        <w:t xml:space="preserve"> </w:t>
      </w:r>
      <w:r>
        <w:t>of</w:t>
      </w:r>
      <w:r>
        <w:rPr>
          <w:spacing w:val="1"/>
        </w:rPr>
        <w:t xml:space="preserve"> </w:t>
      </w:r>
      <w:r>
        <w:t>Anatomy,</w:t>
      </w:r>
      <w:r>
        <w:rPr>
          <w:spacing w:val="1"/>
        </w:rPr>
        <w:t xml:space="preserve"> </w:t>
      </w:r>
      <w:r>
        <w:t>Ram</w:t>
      </w:r>
      <w:r>
        <w:rPr>
          <w:spacing w:val="1"/>
        </w:rPr>
        <w:t xml:space="preserve"> </w:t>
      </w:r>
      <w:r>
        <w:t>Krishna</w:t>
      </w:r>
      <w:r>
        <w:rPr>
          <w:spacing w:val="1"/>
        </w:rPr>
        <w:t xml:space="preserve"> </w:t>
      </w:r>
      <w:r>
        <w:t>Medical</w:t>
      </w:r>
      <w:r>
        <w:rPr>
          <w:spacing w:val="1"/>
        </w:rPr>
        <w:t xml:space="preserve"> </w:t>
      </w:r>
      <w:r>
        <w:t>College</w:t>
      </w:r>
      <w:r>
        <w:rPr>
          <w:spacing w:val="1"/>
        </w:rPr>
        <w:t xml:space="preserve"> </w:t>
      </w:r>
      <w:r>
        <w:t>Hospital</w:t>
      </w:r>
      <w:r>
        <w:rPr>
          <w:spacing w:val="1"/>
        </w:rPr>
        <w:t xml:space="preserve"> </w:t>
      </w:r>
      <w:r>
        <w:t>and</w:t>
      </w:r>
      <w:r>
        <w:rPr>
          <w:spacing w:val="1"/>
        </w:rPr>
        <w:t xml:space="preserve"> </w:t>
      </w:r>
      <w:r>
        <w:t>Research</w:t>
      </w:r>
      <w:r>
        <w:rPr>
          <w:spacing w:val="1"/>
        </w:rPr>
        <w:t xml:space="preserve"> </w:t>
      </w:r>
      <w:r>
        <w:t>Centre,</w:t>
      </w:r>
      <w:r>
        <w:rPr>
          <w:spacing w:val="-2"/>
        </w:rPr>
        <w:t xml:space="preserve"> </w:t>
      </w:r>
      <w:r>
        <w:t>Bhopal,</w:t>
      </w:r>
      <w:r>
        <w:rPr>
          <w:spacing w:val="3"/>
        </w:rPr>
        <w:t xml:space="preserve"> </w:t>
      </w:r>
      <w:r>
        <w:t>Madhya</w:t>
      </w:r>
      <w:r>
        <w:rPr>
          <w:spacing w:val="1"/>
        </w:rPr>
        <w:t xml:space="preserve"> </w:t>
      </w:r>
      <w:r>
        <w:t>Pradesh.</w:t>
      </w:r>
    </w:p>
    <w:p w:rsidR="005978F3" w:rsidRDefault="00BC6D49">
      <w:pPr>
        <w:pStyle w:val="BodyText"/>
        <w:spacing w:before="203" w:line="276" w:lineRule="auto"/>
        <w:ind w:left="364" w:right="46"/>
        <w:jc w:val="both"/>
      </w:pPr>
      <w:r>
        <w:t>This procedure involves a series of meticulous steps</w:t>
      </w:r>
      <w:r>
        <w:rPr>
          <w:spacing w:val="1"/>
        </w:rPr>
        <w:t xml:space="preserve"> </w:t>
      </w:r>
      <w:r>
        <w:t>to effectively remove soft tissues, clean the bones,</w:t>
      </w:r>
      <w:r>
        <w:rPr>
          <w:spacing w:val="1"/>
        </w:rPr>
        <w:t xml:space="preserve"> </w:t>
      </w:r>
      <w:r>
        <w:t>and</w:t>
      </w:r>
      <w:r>
        <w:rPr>
          <w:spacing w:val="-1"/>
        </w:rPr>
        <w:t xml:space="preserve"> </w:t>
      </w:r>
      <w:r>
        <w:t>preserve</w:t>
      </w:r>
      <w:r>
        <w:rPr>
          <w:spacing w:val="-1"/>
        </w:rPr>
        <w:t xml:space="preserve"> </w:t>
      </w:r>
      <w:r>
        <w:t>their</w:t>
      </w:r>
      <w:r>
        <w:rPr>
          <w:spacing w:val="6"/>
        </w:rPr>
        <w:t xml:space="preserve"> </w:t>
      </w:r>
      <w:r>
        <w:t>integrity</w:t>
      </w:r>
      <w:r>
        <w:rPr>
          <w:spacing w:val="-5"/>
        </w:rPr>
        <w:t xml:space="preserve"> </w:t>
      </w:r>
      <w:r>
        <w:t>for</w:t>
      </w:r>
      <w:r>
        <w:rPr>
          <w:spacing w:val="1"/>
        </w:rPr>
        <w:t xml:space="preserve"> </w:t>
      </w:r>
      <w:r>
        <w:t>various</w:t>
      </w:r>
      <w:r>
        <w:rPr>
          <w:spacing w:val="-2"/>
        </w:rPr>
        <w:t xml:space="preserve"> </w:t>
      </w:r>
      <w:r>
        <w:t>purposes.</w:t>
      </w:r>
    </w:p>
    <w:p w:rsidR="005978F3" w:rsidRDefault="00BC6D49">
      <w:pPr>
        <w:pStyle w:val="ListParagraph"/>
        <w:numPr>
          <w:ilvl w:val="0"/>
          <w:numId w:val="3"/>
        </w:numPr>
        <w:tabs>
          <w:tab w:val="left" w:pos="1086"/>
        </w:tabs>
        <w:spacing w:before="200" w:line="276" w:lineRule="auto"/>
        <w:ind w:right="38"/>
        <w:jc w:val="both"/>
        <w:rPr>
          <w:sz w:val="24"/>
        </w:rPr>
      </w:pPr>
      <w:r>
        <w:rPr>
          <w:b/>
          <w:sz w:val="24"/>
        </w:rPr>
        <w:t>Maceration:</w:t>
      </w:r>
      <w:r>
        <w:rPr>
          <w:b/>
          <w:spacing w:val="1"/>
          <w:sz w:val="24"/>
        </w:rPr>
        <w:t xml:space="preserve"> </w:t>
      </w:r>
      <w:r>
        <w:rPr>
          <w:sz w:val="24"/>
        </w:rPr>
        <w:t>The</w:t>
      </w:r>
      <w:r>
        <w:rPr>
          <w:spacing w:val="1"/>
          <w:sz w:val="24"/>
        </w:rPr>
        <w:t xml:space="preserve"> </w:t>
      </w:r>
      <w:r>
        <w:rPr>
          <w:sz w:val="24"/>
        </w:rPr>
        <w:t>initial</w:t>
      </w:r>
      <w:r>
        <w:rPr>
          <w:spacing w:val="1"/>
          <w:sz w:val="24"/>
        </w:rPr>
        <w:t xml:space="preserve"> </w:t>
      </w:r>
      <w:r>
        <w:rPr>
          <w:sz w:val="24"/>
        </w:rPr>
        <w:t>step</w:t>
      </w:r>
      <w:r>
        <w:rPr>
          <w:spacing w:val="1"/>
          <w:sz w:val="24"/>
        </w:rPr>
        <w:t xml:space="preserve"> </w:t>
      </w:r>
      <w:r>
        <w:rPr>
          <w:sz w:val="24"/>
        </w:rPr>
        <w:t>in</w:t>
      </w:r>
      <w:r>
        <w:rPr>
          <w:spacing w:val="1"/>
          <w:sz w:val="24"/>
        </w:rPr>
        <w:t xml:space="preserve"> </w:t>
      </w:r>
      <w:r>
        <w:rPr>
          <w:sz w:val="24"/>
        </w:rPr>
        <w:t>bone</w:t>
      </w:r>
      <w:r>
        <w:rPr>
          <w:spacing w:val="1"/>
          <w:sz w:val="24"/>
        </w:rPr>
        <w:t xml:space="preserve"> </w:t>
      </w:r>
      <w:r>
        <w:rPr>
          <w:sz w:val="24"/>
        </w:rPr>
        <w:t>preparation involves maceration, which is the</w:t>
      </w:r>
      <w:r>
        <w:rPr>
          <w:spacing w:val="1"/>
          <w:sz w:val="24"/>
        </w:rPr>
        <w:t xml:space="preserve"> </w:t>
      </w:r>
      <w:r>
        <w:rPr>
          <w:sz w:val="24"/>
        </w:rPr>
        <w:t>process of softening and</w:t>
      </w:r>
      <w:r>
        <w:rPr>
          <w:spacing w:val="1"/>
          <w:sz w:val="24"/>
        </w:rPr>
        <w:t xml:space="preserve"> </w:t>
      </w:r>
      <w:r>
        <w:rPr>
          <w:sz w:val="24"/>
        </w:rPr>
        <w:t>loosening the soft</w:t>
      </w:r>
      <w:r>
        <w:rPr>
          <w:spacing w:val="1"/>
          <w:sz w:val="24"/>
        </w:rPr>
        <w:t xml:space="preserve"> </w:t>
      </w:r>
      <w:r>
        <w:rPr>
          <w:sz w:val="24"/>
        </w:rPr>
        <w:t>tissues</w:t>
      </w:r>
      <w:r>
        <w:rPr>
          <w:spacing w:val="1"/>
          <w:sz w:val="24"/>
        </w:rPr>
        <w:t xml:space="preserve"> </w:t>
      </w:r>
      <w:r>
        <w:rPr>
          <w:sz w:val="24"/>
        </w:rPr>
        <w:t>adhering</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bones.</w:t>
      </w:r>
      <w:r>
        <w:rPr>
          <w:spacing w:val="1"/>
          <w:sz w:val="24"/>
        </w:rPr>
        <w:t xml:space="preserve"> </w:t>
      </w:r>
      <w:r>
        <w:rPr>
          <w:sz w:val="24"/>
        </w:rPr>
        <w:t>This</w:t>
      </w:r>
      <w:r>
        <w:rPr>
          <w:spacing w:val="1"/>
          <w:sz w:val="24"/>
        </w:rPr>
        <w:t xml:space="preserve"> </w:t>
      </w:r>
      <w:r>
        <w:rPr>
          <w:sz w:val="24"/>
        </w:rPr>
        <w:t>can</w:t>
      </w:r>
      <w:r>
        <w:rPr>
          <w:spacing w:val="1"/>
          <w:sz w:val="24"/>
        </w:rPr>
        <w:t xml:space="preserve"> </w:t>
      </w:r>
      <w:r>
        <w:rPr>
          <w:sz w:val="24"/>
        </w:rPr>
        <w:t>be</w:t>
      </w:r>
      <w:r>
        <w:rPr>
          <w:spacing w:val="-57"/>
          <w:sz w:val="24"/>
        </w:rPr>
        <w:t xml:space="preserve"> </w:t>
      </w:r>
      <w:r>
        <w:rPr>
          <w:sz w:val="24"/>
        </w:rPr>
        <w:t>achieved using either enzymatic or chemical</w:t>
      </w:r>
      <w:r>
        <w:rPr>
          <w:spacing w:val="1"/>
          <w:sz w:val="24"/>
        </w:rPr>
        <w:t xml:space="preserve"> </w:t>
      </w:r>
      <w:r>
        <w:rPr>
          <w:sz w:val="24"/>
        </w:rPr>
        <w:t>maceration</w:t>
      </w:r>
      <w:r>
        <w:rPr>
          <w:spacing w:val="1"/>
          <w:sz w:val="24"/>
        </w:rPr>
        <w:t xml:space="preserve"> </w:t>
      </w:r>
      <w:r>
        <w:rPr>
          <w:sz w:val="24"/>
        </w:rPr>
        <w:t>methods.</w:t>
      </w:r>
      <w:r>
        <w:rPr>
          <w:sz w:val="24"/>
          <w:vertAlign w:val="superscript"/>
        </w:rPr>
        <w:t>6</w:t>
      </w:r>
    </w:p>
    <w:p w:rsidR="005978F3" w:rsidRDefault="00BC6D49">
      <w:pPr>
        <w:pStyle w:val="BodyText"/>
        <w:spacing w:before="93"/>
        <w:ind w:left="1085"/>
      </w:pPr>
      <w:r>
        <w:t>b.</w:t>
      </w:r>
    </w:p>
    <w:p w:rsidR="005978F3" w:rsidRDefault="00BC6D49">
      <w:pPr>
        <w:pStyle w:val="BodyText"/>
        <w:tabs>
          <w:tab w:val="left" w:pos="2078"/>
          <w:tab w:val="left" w:pos="2188"/>
          <w:tab w:val="left" w:pos="2476"/>
          <w:tab w:val="left" w:pos="2519"/>
          <w:tab w:val="left" w:pos="2711"/>
          <w:tab w:val="left" w:pos="2773"/>
          <w:tab w:val="left" w:pos="2807"/>
          <w:tab w:val="left" w:pos="2859"/>
          <w:tab w:val="left" w:pos="3013"/>
          <w:tab w:val="left" w:pos="3473"/>
          <w:tab w:val="left" w:pos="3598"/>
          <w:tab w:val="left" w:pos="3689"/>
          <w:tab w:val="left" w:pos="3846"/>
          <w:tab w:val="left" w:pos="3914"/>
          <w:tab w:val="left" w:pos="4097"/>
          <w:tab w:val="left" w:pos="4258"/>
          <w:tab w:val="left" w:pos="4332"/>
          <w:tab w:val="left" w:pos="4389"/>
          <w:tab w:val="left" w:pos="4466"/>
          <w:tab w:val="left" w:pos="4533"/>
          <w:tab w:val="left" w:pos="4667"/>
          <w:tab w:val="left" w:pos="5032"/>
          <w:tab w:val="left" w:pos="5088"/>
          <w:tab w:val="left" w:pos="5219"/>
          <w:tab w:val="left" w:pos="5267"/>
          <w:tab w:val="left" w:pos="5357"/>
        </w:tabs>
        <w:spacing w:before="74" w:line="276" w:lineRule="auto"/>
        <w:ind w:left="1445" w:right="378"/>
      </w:pPr>
      <w:r>
        <w:br w:type="column"/>
      </w:r>
      <w:r>
        <w:rPr>
          <w:b/>
        </w:rPr>
        <w:t>Enzymatic</w:t>
      </w:r>
      <w:r>
        <w:rPr>
          <w:b/>
        </w:rPr>
        <w:tab/>
      </w:r>
      <w:r>
        <w:rPr>
          <w:b/>
        </w:rPr>
        <w:tab/>
      </w:r>
      <w:r>
        <w:rPr>
          <w:b/>
        </w:rPr>
        <w:tab/>
        <w:t>Maceration:</w:t>
      </w:r>
      <w:r>
        <w:rPr>
          <w:b/>
        </w:rPr>
        <w:tab/>
      </w:r>
      <w:r>
        <w:rPr>
          <w:b/>
        </w:rPr>
        <w:tab/>
      </w:r>
      <w:r>
        <w:rPr>
          <w:b/>
        </w:rPr>
        <w:tab/>
      </w:r>
      <w:r>
        <w:t>Prepare</w:t>
      </w:r>
      <w:r>
        <w:tab/>
      </w:r>
      <w:r>
        <w:tab/>
      </w:r>
      <w:r>
        <w:tab/>
      </w:r>
      <w:r>
        <w:tab/>
      </w:r>
      <w:r>
        <w:rPr>
          <w:spacing w:val="-3"/>
        </w:rPr>
        <w:t>a</w:t>
      </w:r>
      <w:r>
        <w:rPr>
          <w:spacing w:val="-57"/>
        </w:rPr>
        <w:t xml:space="preserve"> </w:t>
      </w:r>
      <w:r>
        <w:t>maceration</w:t>
      </w:r>
      <w:r>
        <w:tab/>
      </w:r>
      <w:r>
        <w:tab/>
      </w:r>
      <w:r>
        <w:tab/>
      </w:r>
      <w:r>
        <w:tab/>
        <w:t>solution</w:t>
      </w:r>
      <w:r>
        <w:tab/>
      </w:r>
      <w:r>
        <w:tab/>
      </w:r>
      <w:r>
        <w:tab/>
        <w:t>by</w:t>
      </w:r>
      <w:r>
        <w:tab/>
      </w:r>
      <w:r>
        <w:tab/>
      </w:r>
      <w:r>
        <w:tab/>
      </w:r>
      <w:r>
        <w:tab/>
        <w:t>dissolving</w:t>
      </w:r>
      <w:r>
        <w:rPr>
          <w:spacing w:val="1"/>
        </w:rPr>
        <w:t xml:space="preserve"> </w:t>
      </w:r>
      <w:r>
        <w:t>appropriate</w:t>
      </w:r>
      <w:r>
        <w:tab/>
      </w:r>
      <w:r>
        <w:tab/>
        <w:t>enzymes</w:t>
      </w:r>
      <w:r>
        <w:tab/>
      </w:r>
      <w:r>
        <w:tab/>
        <w:t>in</w:t>
      </w:r>
      <w:r>
        <w:tab/>
      </w:r>
      <w:r>
        <w:tab/>
        <w:t>water.</w:t>
      </w:r>
      <w:r>
        <w:tab/>
      </w:r>
      <w:r>
        <w:tab/>
        <w:t>The</w:t>
      </w:r>
      <w:r>
        <w:rPr>
          <w:spacing w:val="-57"/>
        </w:rPr>
        <w:t xml:space="preserve"> </w:t>
      </w:r>
      <w:r>
        <w:rPr>
          <w:spacing w:val="-1"/>
        </w:rPr>
        <w:t>specific</w:t>
      </w:r>
      <w:r>
        <w:rPr>
          <w:spacing w:val="-1"/>
        </w:rPr>
        <w:tab/>
      </w:r>
      <w:r>
        <w:rPr>
          <w:spacing w:val="-1"/>
        </w:rPr>
        <w:tab/>
      </w:r>
      <w:r>
        <w:t>enzymes</w:t>
      </w:r>
      <w:r>
        <w:tab/>
      </w:r>
      <w:r>
        <w:tab/>
        <w:t>used</w:t>
      </w:r>
      <w:r>
        <w:tab/>
      </w:r>
      <w:r>
        <w:tab/>
      </w:r>
      <w:r>
        <w:tab/>
        <w:t>may</w:t>
      </w:r>
      <w:r>
        <w:tab/>
        <w:t>vary</w:t>
      </w:r>
      <w:r>
        <w:rPr>
          <w:spacing w:val="-57"/>
        </w:rPr>
        <w:t xml:space="preserve"> </w:t>
      </w:r>
      <w:r>
        <w:t>depending</w:t>
      </w:r>
      <w:r>
        <w:rPr>
          <w:spacing w:val="8"/>
        </w:rPr>
        <w:t xml:space="preserve"> </w:t>
      </w:r>
      <w:r>
        <w:t>on</w:t>
      </w:r>
      <w:r>
        <w:rPr>
          <w:spacing w:val="4"/>
        </w:rPr>
        <w:t xml:space="preserve"> </w:t>
      </w:r>
      <w:r>
        <w:t>the</w:t>
      </w:r>
      <w:r>
        <w:rPr>
          <w:spacing w:val="4"/>
        </w:rPr>
        <w:t xml:space="preserve"> </w:t>
      </w:r>
      <w:r>
        <w:t>type</w:t>
      </w:r>
      <w:r>
        <w:rPr>
          <w:spacing w:val="8"/>
        </w:rPr>
        <w:t xml:space="preserve"> </w:t>
      </w:r>
      <w:r>
        <w:t>of</w:t>
      </w:r>
      <w:r>
        <w:rPr>
          <w:spacing w:val="1"/>
        </w:rPr>
        <w:t xml:space="preserve"> </w:t>
      </w:r>
      <w:r>
        <w:t>soft</w:t>
      </w:r>
      <w:r>
        <w:rPr>
          <w:spacing w:val="10"/>
        </w:rPr>
        <w:t xml:space="preserve"> </w:t>
      </w:r>
      <w:r>
        <w:t>tissue</w:t>
      </w:r>
      <w:r>
        <w:rPr>
          <w:spacing w:val="7"/>
        </w:rPr>
        <w:t xml:space="preserve"> </w:t>
      </w:r>
      <w:r>
        <w:t>to</w:t>
      </w:r>
      <w:r>
        <w:rPr>
          <w:spacing w:val="10"/>
        </w:rPr>
        <w:t xml:space="preserve"> </w:t>
      </w:r>
      <w:r>
        <w:t>be</w:t>
      </w:r>
      <w:r>
        <w:rPr>
          <w:spacing w:val="-57"/>
        </w:rPr>
        <w:t xml:space="preserve"> </w:t>
      </w:r>
      <w:r>
        <w:t>removed.</w:t>
      </w:r>
      <w:r>
        <w:rPr>
          <w:spacing w:val="23"/>
        </w:rPr>
        <w:t xml:space="preserve"> </w:t>
      </w:r>
      <w:r>
        <w:t>Enzymatic</w:t>
      </w:r>
      <w:r>
        <w:rPr>
          <w:spacing w:val="25"/>
        </w:rPr>
        <w:t xml:space="preserve"> </w:t>
      </w:r>
      <w:r>
        <w:t>maceration</w:t>
      </w:r>
      <w:r>
        <w:rPr>
          <w:spacing w:val="18"/>
        </w:rPr>
        <w:t xml:space="preserve"> </w:t>
      </w:r>
      <w:proofErr w:type="spellStart"/>
      <w:r>
        <w:t>ofbones</w:t>
      </w:r>
      <w:proofErr w:type="spellEnd"/>
      <w:r>
        <w:rPr>
          <w:spacing w:val="-57"/>
        </w:rPr>
        <w:t xml:space="preserve"> </w:t>
      </w:r>
      <w:r>
        <w:t>Place</w:t>
      </w:r>
      <w:r>
        <w:tab/>
      </w:r>
      <w:r>
        <w:tab/>
        <w:t>the</w:t>
      </w:r>
      <w:r>
        <w:tab/>
      </w:r>
      <w:r>
        <w:tab/>
        <w:t>cadaver</w:t>
      </w:r>
      <w:r>
        <w:tab/>
      </w:r>
      <w:r>
        <w:tab/>
      </w:r>
      <w:r>
        <w:tab/>
        <w:t>in</w:t>
      </w:r>
      <w:r>
        <w:tab/>
      </w:r>
      <w:r>
        <w:tab/>
      </w:r>
      <w:proofErr w:type="spellStart"/>
      <w:r>
        <w:t>themaceration</w:t>
      </w:r>
      <w:proofErr w:type="spellEnd"/>
      <w:r>
        <w:rPr>
          <w:spacing w:val="-57"/>
        </w:rPr>
        <w:t xml:space="preserve"> </w:t>
      </w:r>
      <w:r>
        <w:t>solution,</w:t>
      </w:r>
      <w:r>
        <w:tab/>
      </w:r>
      <w:r>
        <w:tab/>
      </w:r>
      <w:r>
        <w:tab/>
      </w:r>
      <w:r>
        <w:tab/>
      </w:r>
      <w:r>
        <w:tab/>
      </w:r>
      <w:r>
        <w:tab/>
      </w:r>
      <w:r>
        <w:rPr>
          <w:spacing w:val="-1"/>
        </w:rPr>
        <w:t>ensuring</w:t>
      </w:r>
      <w:r>
        <w:rPr>
          <w:spacing w:val="-1"/>
        </w:rPr>
        <w:tab/>
      </w:r>
      <w:r>
        <w:rPr>
          <w:spacing w:val="-1"/>
        </w:rPr>
        <w:tab/>
      </w:r>
      <w:r>
        <w:rPr>
          <w:spacing w:val="-1"/>
        </w:rPr>
        <w:tab/>
      </w:r>
      <w:r>
        <w:rPr>
          <w:spacing w:val="-1"/>
        </w:rPr>
        <w:tab/>
      </w:r>
      <w:r>
        <w:rPr>
          <w:spacing w:val="-1"/>
        </w:rPr>
        <w:tab/>
      </w:r>
      <w:r>
        <w:t>that</w:t>
      </w:r>
      <w:r>
        <w:tab/>
      </w:r>
      <w:r>
        <w:tab/>
      </w:r>
      <w:r>
        <w:tab/>
      </w:r>
      <w:r>
        <w:tab/>
        <w:t>all</w:t>
      </w:r>
      <w:r>
        <w:rPr>
          <w:spacing w:val="-57"/>
        </w:rPr>
        <w:t xml:space="preserve"> </w:t>
      </w:r>
      <w:proofErr w:type="spellStart"/>
      <w:r>
        <w:t>partsofthebodyaresubmerged</w:t>
      </w:r>
      <w:proofErr w:type="spellEnd"/>
      <w:r>
        <w:t>.</w:t>
      </w:r>
      <w:r>
        <w:tab/>
      </w:r>
      <w:r>
        <w:tab/>
      </w:r>
      <w:r>
        <w:tab/>
      </w:r>
      <w:r>
        <w:tab/>
      </w:r>
      <w:r>
        <w:tab/>
        <w:t>Monitor</w:t>
      </w:r>
      <w:r>
        <w:rPr>
          <w:spacing w:val="-57"/>
        </w:rPr>
        <w:t xml:space="preserve"> </w:t>
      </w:r>
      <w:r>
        <w:t>the</w:t>
      </w:r>
      <w:r>
        <w:tab/>
        <w:t>maceration</w:t>
      </w:r>
      <w:r>
        <w:tab/>
        <w:t>process</w:t>
      </w:r>
      <w:r>
        <w:tab/>
      </w:r>
      <w:r>
        <w:tab/>
      </w:r>
      <w:r>
        <w:tab/>
      </w:r>
      <w:r>
        <w:tab/>
      </w:r>
      <w:r>
        <w:tab/>
        <w:t>regularly,</w:t>
      </w:r>
      <w:r>
        <w:rPr>
          <w:spacing w:val="-57"/>
        </w:rPr>
        <w:t xml:space="preserve"> </w:t>
      </w:r>
      <w:r>
        <w:t>changing</w:t>
      </w:r>
      <w:r>
        <w:tab/>
      </w:r>
      <w:r>
        <w:tab/>
        <w:t>the</w:t>
      </w:r>
      <w:r>
        <w:tab/>
      </w:r>
      <w:r>
        <w:tab/>
        <w:t xml:space="preserve">solution  </w:t>
      </w:r>
      <w:r>
        <w:rPr>
          <w:spacing w:val="14"/>
        </w:rPr>
        <w:t xml:space="preserve"> </w:t>
      </w:r>
      <w:r>
        <w:t>as</w:t>
      </w:r>
      <w:r>
        <w:tab/>
      </w:r>
      <w:r>
        <w:tab/>
      </w:r>
      <w:r>
        <w:tab/>
        <w:t>needed</w:t>
      </w:r>
      <w:r>
        <w:tab/>
      </w:r>
      <w:r>
        <w:tab/>
      </w:r>
      <w:r>
        <w:tab/>
        <w:t>to</w:t>
      </w:r>
      <w:r>
        <w:rPr>
          <w:spacing w:val="-57"/>
        </w:rPr>
        <w:t xml:space="preserve"> </w:t>
      </w:r>
      <w:r>
        <w:t>maintain</w:t>
      </w:r>
      <w:r>
        <w:rPr>
          <w:spacing w:val="10"/>
        </w:rPr>
        <w:t xml:space="preserve"> </w:t>
      </w:r>
      <w:r>
        <w:t>optimal</w:t>
      </w:r>
      <w:r>
        <w:rPr>
          <w:spacing w:val="5"/>
        </w:rPr>
        <w:t xml:space="preserve"> </w:t>
      </w:r>
      <w:r>
        <w:t>enzyme</w:t>
      </w:r>
      <w:r>
        <w:rPr>
          <w:spacing w:val="14"/>
        </w:rPr>
        <w:t xml:space="preserve"> </w:t>
      </w:r>
      <w:r>
        <w:t>activity.</w:t>
      </w:r>
      <w:r>
        <w:rPr>
          <w:spacing w:val="17"/>
        </w:rPr>
        <w:t xml:space="preserve"> </w:t>
      </w:r>
      <w:r>
        <w:t>The</w:t>
      </w:r>
      <w:r>
        <w:rPr>
          <w:spacing w:val="-57"/>
        </w:rPr>
        <w:t xml:space="preserve"> </w:t>
      </w:r>
      <w:r>
        <w:t>maceration</w:t>
      </w:r>
      <w:r>
        <w:rPr>
          <w:spacing w:val="24"/>
        </w:rPr>
        <w:t xml:space="preserve"> </w:t>
      </w:r>
      <w:r>
        <w:t>time</w:t>
      </w:r>
      <w:r>
        <w:rPr>
          <w:spacing w:val="33"/>
        </w:rPr>
        <w:t xml:space="preserve"> </w:t>
      </w:r>
      <w:r>
        <w:t>may</w:t>
      </w:r>
      <w:r>
        <w:rPr>
          <w:spacing w:val="24"/>
        </w:rPr>
        <w:t xml:space="preserve"> </w:t>
      </w:r>
      <w:r>
        <w:t>vary</w:t>
      </w:r>
      <w:r>
        <w:rPr>
          <w:spacing w:val="20"/>
        </w:rPr>
        <w:t xml:space="preserve"> </w:t>
      </w:r>
      <w:r>
        <w:t>depending</w:t>
      </w:r>
      <w:r>
        <w:rPr>
          <w:spacing w:val="29"/>
        </w:rPr>
        <w:t xml:space="preserve"> </w:t>
      </w:r>
      <w:r>
        <w:t>on</w:t>
      </w:r>
      <w:r>
        <w:rPr>
          <w:spacing w:val="-57"/>
        </w:rPr>
        <w:t xml:space="preserve"> </w:t>
      </w:r>
      <w:proofErr w:type="spellStart"/>
      <w:proofErr w:type="gramStart"/>
      <w:r>
        <w:t>thesizeandtypeofbones,butittypically</w:t>
      </w:r>
      <w:proofErr w:type="spellEnd"/>
      <w:proofErr w:type="gramEnd"/>
      <w:r>
        <w:rPr>
          <w:spacing w:val="1"/>
        </w:rPr>
        <w:t xml:space="preserve"> </w:t>
      </w:r>
      <w:r>
        <w:t>ranges</w:t>
      </w:r>
      <w:r>
        <w:rPr>
          <w:spacing w:val="3"/>
        </w:rPr>
        <w:t xml:space="preserve"> </w:t>
      </w:r>
      <w:r>
        <w:t>from</w:t>
      </w:r>
      <w:r>
        <w:rPr>
          <w:spacing w:val="-7"/>
        </w:rPr>
        <w:t xml:space="preserve"> </w:t>
      </w:r>
      <w:r>
        <w:t>2</w:t>
      </w:r>
      <w:r>
        <w:rPr>
          <w:spacing w:val="1"/>
        </w:rPr>
        <w:t xml:space="preserve"> </w:t>
      </w:r>
      <w:r>
        <w:t>days</w:t>
      </w:r>
      <w:r>
        <w:rPr>
          <w:spacing w:val="-1"/>
        </w:rPr>
        <w:t xml:space="preserve"> </w:t>
      </w:r>
      <w:r>
        <w:t>to</w:t>
      </w:r>
      <w:r>
        <w:rPr>
          <w:spacing w:val="7"/>
        </w:rPr>
        <w:t xml:space="preserve"> </w:t>
      </w:r>
      <w:r>
        <w:t>8</w:t>
      </w:r>
      <w:r>
        <w:rPr>
          <w:spacing w:val="-4"/>
        </w:rPr>
        <w:t xml:space="preserve"> </w:t>
      </w:r>
      <w:r>
        <w:t>weeks.</w:t>
      </w:r>
    </w:p>
    <w:p w:rsidR="005978F3" w:rsidRDefault="00BC6D49">
      <w:pPr>
        <w:pStyle w:val="BodyText"/>
        <w:tabs>
          <w:tab w:val="left" w:pos="1814"/>
          <w:tab w:val="left" w:pos="2418"/>
          <w:tab w:val="left" w:pos="2548"/>
          <w:tab w:val="left" w:pos="2730"/>
          <w:tab w:val="left" w:pos="2807"/>
          <w:tab w:val="left" w:pos="2965"/>
          <w:tab w:val="left" w:pos="3205"/>
          <w:tab w:val="left" w:pos="3344"/>
          <w:tab w:val="left" w:pos="3435"/>
          <w:tab w:val="left" w:pos="3804"/>
          <w:tab w:val="left" w:pos="3847"/>
          <w:tab w:val="left" w:pos="4316"/>
          <w:tab w:val="left" w:pos="4399"/>
          <w:tab w:val="left" w:pos="4486"/>
          <w:tab w:val="left" w:pos="4624"/>
          <w:tab w:val="left" w:pos="5253"/>
          <w:tab w:val="left" w:pos="5362"/>
        </w:tabs>
        <w:spacing w:line="276" w:lineRule="auto"/>
        <w:ind w:left="1445" w:right="374" w:hanging="360"/>
      </w:pPr>
      <w:r>
        <w:t xml:space="preserve">c.  </w:t>
      </w:r>
      <w:r>
        <w:rPr>
          <w:spacing w:val="12"/>
        </w:rPr>
        <w:t xml:space="preserve"> </w:t>
      </w:r>
      <w:r>
        <w:rPr>
          <w:b/>
        </w:rPr>
        <w:t>Chemical</w:t>
      </w:r>
      <w:r>
        <w:rPr>
          <w:b/>
        </w:rPr>
        <w:tab/>
      </w:r>
      <w:r>
        <w:rPr>
          <w:b/>
        </w:rPr>
        <w:tab/>
        <w:t>Maceration:</w:t>
      </w:r>
      <w:r>
        <w:rPr>
          <w:b/>
        </w:rPr>
        <w:tab/>
      </w:r>
      <w:r>
        <w:t>Prepare</w:t>
      </w:r>
      <w:r>
        <w:tab/>
      </w:r>
      <w:r>
        <w:tab/>
        <w:t>a</w:t>
      </w:r>
      <w:r>
        <w:rPr>
          <w:spacing w:val="1"/>
        </w:rPr>
        <w:t xml:space="preserve"> </w:t>
      </w:r>
      <w:r>
        <w:t>maceration</w:t>
      </w:r>
      <w:r>
        <w:rPr>
          <w:spacing w:val="7"/>
        </w:rPr>
        <w:t xml:space="preserve"> </w:t>
      </w:r>
      <w:r>
        <w:t>solution</w:t>
      </w:r>
      <w:r>
        <w:rPr>
          <w:spacing w:val="8"/>
        </w:rPr>
        <w:t xml:space="preserve"> </w:t>
      </w:r>
      <w:r>
        <w:t>by</w:t>
      </w:r>
      <w:r>
        <w:rPr>
          <w:spacing w:val="12"/>
        </w:rPr>
        <w:t xml:space="preserve"> </w:t>
      </w:r>
      <w:r>
        <w:t>mixing</w:t>
      </w:r>
      <w:r>
        <w:rPr>
          <w:spacing w:val="13"/>
        </w:rPr>
        <w:t xml:space="preserve"> </w:t>
      </w:r>
      <w:proofErr w:type="spellStart"/>
      <w:r>
        <w:t>waterwith</w:t>
      </w:r>
      <w:proofErr w:type="spellEnd"/>
      <w:r>
        <w:rPr>
          <w:spacing w:val="-57"/>
        </w:rPr>
        <w:t xml:space="preserve"> </w:t>
      </w:r>
      <w:r>
        <w:t>a</w:t>
      </w:r>
      <w:r>
        <w:tab/>
        <w:t>detergent</w:t>
      </w:r>
      <w:r>
        <w:tab/>
      </w:r>
      <w:r>
        <w:tab/>
      </w:r>
      <w:r>
        <w:tab/>
        <w:t>or</w:t>
      </w:r>
      <w:r>
        <w:tab/>
      </w:r>
      <w:r>
        <w:tab/>
      </w:r>
      <w:r>
        <w:tab/>
        <w:t>a</w:t>
      </w:r>
      <w:r>
        <w:tab/>
        <w:t>combination</w:t>
      </w:r>
      <w:r>
        <w:tab/>
        <w:t>of</w:t>
      </w:r>
      <w:r>
        <w:rPr>
          <w:spacing w:val="-57"/>
        </w:rPr>
        <w:t xml:space="preserve"> </w:t>
      </w:r>
      <w:r>
        <w:t>chemicals,</w:t>
      </w:r>
      <w:r>
        <w:rPr>
          <w:spacing w:val="1"/>
        </w:rPr>
        <w:t xml:space="preserve"> </w:t>
      </w:r>
      <w:r>
        <w:t>such</w:t>
      </w:r>
      <w:r>
        <w:rPr>
          <w:spacing w:val="1"/>
        </w:rPr>
        <w:t xml:space="preserve"> </w:t>
      </w:r>
      <w:r>
        <w:t>as</w:t>
      </w:r>
      <w:r>
        <w:rPr>
          <w:spacing w:val="1"/>
        </w:rPr>
        <w:t xml:space="preserve"> </w:t>
      </w:r>
      <w:r>
        <w:t>sodium</w:t>
      </w:r>
      <w:r>
        <w:rPr>
          <w:spacing w:val="1"/>
        </w:rPr>
        <w:t xml:space="preserve"> </w:t>
      </w:r>
      <w:r>
        <w:t>hydroxide</w:t>
      </w:r>
      <w:r>
        <w:rPr>
          <w:spacing w:val="-57"/>
        </w:rPr>
        <w:t xml:space="preserve"> </w:t>
      </w:r>
      <w:r>
        <w:t>(NaOH)</w:t>
      </w:r>
      <w:r>
        <w:tab/>
      </w:r>
      <w:r>
        <w:tab/>
        <w:t>and</w:t>
      </w:r>
      <w:r>
        <w:tab/>
      </w:r>
      <w:r>
        <w:tab/>
        <w:t>potassium</w:t>
      </w:r>
      <w:r>
        <w:tab/>
      </w:r>
      <w:r>
        <w:tab/>
      </w:r>
      <w:r>
        <w:tab/>
        <w:t>hydroxide</w:t>
      </w:r>
      <w:r>
        <w:rPr>
          <w:spacing w:val="-57"/>
        </w:rPr>
        <w:t xml:space="preserve"> </w:t>
      </w:r>
      <w:r>
        <w:t>(KOH).</w:t>
      </w:r>
      <w:r>
        <w:rPr>
          <w:spacing w:val="8"/>
        </w:rPr>
        <w:t xml:space="preserve"> </w:t>
      </w:r>
      <w:r>
        <w:t>Maceration</w:t>
      </w:r>
      <w:r>
        <w:rPr>
          <w:spacing w:val="1"/>
        </w:rPr>
        <w:t xml:space="preserve"> </w:t>
      </w:r>
      <w:r>
        <w:t>of</w:t>
      </w:r>
      <w:r>
        <w:rPr>
          <w:spacing w:val="57"/>
        </w:rPr>
        <w:t xml:space="preserve"> </w:t>
      </w:r>
      <w:r>
        <w:t>bones</w:t>
      </w:r>
      <w:r>
        <w:rPr>
          <w:spacing w:val="4"/>
        </w:rPr>
        <w:t xml:space="preserve"> </w:t>
      </w:r>
      <w:r>
        <w:t>place</w:t>
      </w:r>
      <w:r>
        <w:rPr>
          <w:spacing w:val="5"/>
        </w:rPr>
        <w:t xml:space="preserve"> </w:t>
      </w:r>
      <w:r>
        <w:t>the</w:t>
      </w:r>
      <w:r>
        <w:rPr>
          <w:spacing w:val="-57"/>
        </w:rPr>
        <w:t xml:space="preserve"> </w:t>
      </w:r>
      <w:r>
        <w:t>cadaver</w:t>
      </w:r>
      <w:r>
        <w:tab/>
        <w:t>in</w:t>
      </w:r>
      <w:r>
        <w:tab/>
      </w:r>
      <w:r>
        <w:tab/>
        <w:t>the</w:t>
      </w:r>
      <w:r>
        <w:tab/>
      </w:r>
      <w:r>
        <w:tab/>
        <w:t>maceration</w:t>
      </w:r>
      <w:r>
        <w:tab/>
      </w:r>
      <w:r>
        <w:tab/>
        <w:t>solution,</w:t>
      </w:r>
      <w:r>
        <w:rPr>
          <w:spacing w:val="-57"/>
        </w:rPr>
        <w:t xml:space="preserve"> </w:t>
      </w:r>
      <w:r>
        <w:t>ensuring</w:t>
      </w:r>
      <w:r>
        <w:rPr>
          <w:spacing w:val="4"/>
        </w:rPr>
        <w:t xml:space="preserve"> </w:t>
      </w:r>
      <w:r>
        <w:t>that</w:t>
      </w:r>
      <w:r>
        <w:rPr>
          <w:spacing w:val="9"/>
        </w:rPr>
        <w:t xml:space="preserve"> </w:t>
      </w:r>
      <w:r>
        <w:t>all</w:t>
      </w:r>
      <w:r>
        <w:rPr>
          <w:spacing w:val="59"/>
        </w:rPr>
        <w:t xml:space="preserve"> </w:t>
      </w:r>
      <w:r>
        <w:t>parts</w:t>
      </w:r>
      <w:r>
        <w:rPr>
          <w:spacing w:val="57"/>
        </w:rPr>
        <w:t xml:space="preserve"> </w:t>
      </w:r>
      <w:r>
        <w:t>of</w:t>
      </w:r>
      <w:r>
        <w:rPr>
          <w:spacing w:val="55"/>
        </w:rPr>
        <w:t xml:space="preserve"> </w:t>
      </w:r>
      <w:r>
        <w:t>the</w:t>
      </w:r>
      <w:r>
        <w:rPr>
          <w:spacing w:val="3"/>
        </w:rPr>
        <w:t xml:space="preserve"> </w:t>
      </w:r>
      <w:r>
        <w:t>body</w:t>
      </w:r>
      <w:r>
        <w:rPr>
          <w:spacing w:val="54"/>
        </w:rPr>
        <w:t xml:space="preserve"> </w:t>
      </w:r>
      <w:r>
        <w:t>are</w:t>
      </w:r>
      <w:r>
        <w:rPr>
          <w:spacing w:val="-57"/>
        </w:rPr>
        <w:t xml:space="preserve"> </w:t>
      </w:r>
      <w:r>
        <w:t>submerged.</w:t>
      </w:r>
      <w:r>
        <w:tab/>
      </w:r>
      <w:r>
        <w:tab/>
        <w:t>Monitor</w:t>
      </w:r>
      <w:r>
        <w:tab/>
      </w:r>
      <w:r>
        <w:tab/>
        <w:t>the</w:t>
      </w:r>
      <w:r>
        <w:tab/>
      </w:r>
      <w:r>
        <w:tab/>
        <w:t>maceration</w:t>
      </w:r>
      <w:r>
        <w:rPr>
          <w:spacing w:val="-57"/>
        </w:rPr>
        <w:t xml:space="preserve"> </w:t>
      </w:r>
      <w:r>
        <w:t>process</w:t>
      </w:r>
      <w:r>
        <w:rPr>
          <w:spacing w:val="41"/>
        </w:rPr>
        <w:t xml:space="preserve"> </w:t>
      </w:r>
      <w:r>
        <w:t>regularly,</w:t>
      </w:r>
      <w:r>
        <w:rPr>
          <w:spacing w:val="45"/>
        </w:rPr>
        <w:t xml:space="preserve"> </w:t>
      </w:r>
      <w:r>
        <w:t>changing</w:t>
      </w:r>
      <w:r>
        <w:rPr>
          <w:spacing w:val="43"/>
        </w:rPr>
        <w:t xml:space="preserve"> </w:t>
      </w:r>
      <w:r>
        <w:t>the</w:t>
      </w:r>
      <w:r>
        <w:rPr>
          <w:spacing w:val="42"/>
        </w:rPr>
        <w:t xml:space="preserve"> </w:t>
      </w:r>
      <w:r>
        <w:t>solution</w:t>
      </w:r>
      <w:r>
        <w:rPr>
          <w:spacing w:val="-57"/>
        </w:rPr>
        <w:t xml:space="preserve"> </w:t>
      </w:r>
      <w:proofErr w:type="spellStart"/>
      <w:proofErr w:type="gramStart"/>
      <w:r>
        <w:t>asneeded.Themacerationtimemayvary</w:t>
      </w:r>
      <w:proofErr w:type="spellEnd"/>
      <w:proofErr w:type="gramEnd"/>
      <w:r>
        <w:rPr>
          <w:spacing w:val="1"/>
        </w:rPr>
        <w:t xml:space="preserve"> </w:t>
      </w:r>
      <w:r>
        <w:t>depending</w:t>
      </w:r>
      <w:r>
        <w:rPr>
          <w:spacing w:val="14"/>
        </w:rPr>
        <w:t xml:space="preserve"> </w:t>
      </w:r>
      <w:r>
        <w:t>on</w:t>
      </w:r>
      <w:r>
        <w:rPr>
          <w:spacing w:val="9"/>
        </w:rPr>
        <w:t xml:space="preserve"> </w:t>
      </w:r>
      <w:r>
        <w:t>the</w:t>
      </w:r>
      <w:r>
        <w:rPr>
          <w:spacing w:val="14"/>
        </w:rPr>
        <w:t xml:space="preserve"> </w:t>
      </w:r>
      <w:r>
        <w:t>size</w:t>
      </w:r>
      <w:r>
        <w:rPr>
          <w:spacing w:val="13"/>
        </w:rPr>
        <w:t xml:space="preserve"> </w:t>
      </w:r>
      <w:r>
        <w:t>and</w:t>
      </w:r>
      <w:r>
        <w:rPr>
          <w:spacing w:val="14"/>
        </w:rPr>
        <w:t xml:space="preserve"> </w:t>
      </w:r>
      <w:r>
        <w:t>type</w:t>
      </w:r>
      <w:r>
        <w:rPr>
          <w:spacing w:val="14"/>
        </w:rPr>
        <w:t xml:space="preserve"> </w:t>
      </w:r>
      <w:r>
        <w:t>of</w:t>
      </w:r>
      <w:r>
        <w:rPr>
          <w:spacing w:val="11"/>
        </w:rPr>
        <w:t xml:space="preserve"> </w:t>
      </w:r>
      <w:r>
        <w:t>bones,</w:t>
      </w:r>
      <w:r>
        <w:rPr>
          <w:spacing w:val="-57"/>
        </w:rPr>
        <w:t xml:space="preserve"> </w:t>
      </w:r>
      <w:r>
        <w:t>but</w:t>
      </w:r>
      <w:r>
        <w:rPr>
          <w:spacing w:val="1"/>
        </w:rPr>
        <w:t xml:space="preserve"> </w:t>
      </w:r>
      <w:r>
        <w:t>it</w:t>
      </w:r>
      <w:r>
        <w:rPr>
          <w:spacing w:val="1"/>
        </w:rPr>
        <w:t xml:space="preserve"> </w:t>
      </w:r>
      <w:r>
        <w:t>typically ranges</w:t>
      </w:r>
      <w:r>
        <w:rPr>
          <w:spacing w:val="1"/>
        </w:rPr>
        <w:t xml:space="preserve"> </w:t>
      </w:r>
      <w:r>
        <w:t>from 2</w:t>
      </w:r>
      <w:r>
        <w:rPr>
          <w:spacing w:val="1"/>
        </w:rPr>
        <w:t xml:space="preserve"> </w:t>
      </w:r>
      <w:r>
        <w:t>days to</w:t>
      </w:r>
      <w:r>
        <w:rPr>
          <w:spacing w:val="1"/>
        </w:rPr>
        <w:t xml:space="preserve"> </w:t>
      </w:r>
      <w:r>
        <w:t>8</w:t>
      </w:r>
      <w:r>
        <w:rPr>
          <w:spacing w:val="-57"/>
        </w:rPr>
        <w:t xml:space="preserve"> </w:t>
      </w:r>
      <w:r>
        <w:t>weeks.</w:t>
      </w:r>
      <w:r>
        <w:rPr>
          <w:vertAlign w:val="superscript"/>
        </w:rPr>
        <w:t>7</w:t>
      </w:r>
    </w:p>
    <w:p w:rsidR="005978F3" w:rsidRDefault="00BC6D49">
      <w:pPr>
        <w:pStyle w:val="ListParagraph"/>
        <w:numPr>
          <w:ilvl w:val="0"/>
          <w:numId w:val="3"/>
        </w:numPr>
        <w:tabs>
          <w:tab w:val="left" w:pos="725"/>
        </w:tabs>
        <w:spacing w:before="201"/>
        <w:ind w:left="724" w:right="380"/>
        <w:jc w:val="both"/>
        <w:rPr>
          <w:sz w:val="24"/>
        </w:rPr>
      </w:pPr>
      <w:r>
        <w:rPr>
          <w:b/>
          <w:sz w:val="24"/>
        </w:rPr>
        <w:t>Boiling:</w:t>
      </w:r>
      <w:r>
        <w:rPr>
          <w:b/>
          <w:spacing w:val="1"/>
          <w:sz w:val="24"/>
        </w:rPr>
        <w:t xml:space="preserve"> </w:t>
      </w:r>
      <w:r>
        <w:rPr>
          <w:sz w:val="24"/>
        </w:rPr>
        <w:t>Once</w:t>
      </w:r>
      <w:r>
        <w:rPr>
          <w:spacing w:val="1"/>
          <w:sz w:val="24"/>
        </w:rPr>
        <w:t xml:space="preserve"> </w:t>
      </w:r>
      <w:r>
        <w:rPr>
          <w:sz w:val="24"/>
        </w:rPr>
        <w:t>the</w:t>
      </w:r>
      <w:r>
        <w:rPr>
          <w:spacing w:val="1"/>
          <w:sz w:val="24"/>
        </w:rPr>
        <w:t xml:space="preserve"> </w:t>
      </w:r>
      <w:r>
        <w:rPr>
          <w:sz w:val="24"/>
        </w:rPr>
        <w:t>maceration</w:t>
      </w:r>
      <w:r>
        <w:rPr>
          <w:spacing w:val="1"/>
          <w:sz w:val="24"/>
        </w:rPr>
        <w:t xml:space="preserve"> </w:t>
      </w:r>
      <w:r>
        <w:rPr>
          <w:sz w:val="24"/>
        </w:rPr>
        <w:t>process</w:t>
      </w:r>
      <w:r>
        <w:rPr>
          <w:spacing w:val="1"/>
          <w:sz w:val="24"/>
        </w:rPr>
        <w:t xml:space="preserve"> </w:t>
      </w:r>
      <w:r>
        <w:rPr>
          <w:sz w:val="24"/>
        </w:rPr>
        <w:t>has</w:t>
      </w:r>
      <w:r>
        <w:rPr>
          <w:spacing w:val="1"/>
          <w:sz w:val="24"/>
        </w:rPr>
        <w:t xml:space="preserve"> </w:t>
      </w:r>
      <w:r>
        <w:rPr>
          <w:sz w:val="24"/>
        </w:rPr>
        <w:t>sufficiently softened the soft tissues, the bones</w:t>
      </w:r>
      <w:r>
        <w:rPr>
          <w:spacing w:val="1"/>
          <w:sz w:val="24"/>
        </w:rPr>
        <w:t xml:space="preserve"> </w:t>
      </w:r>
      <w:r>
        <w:rPr>
          <w:sz w:val="24"/>
        </w:rPr>
        <w:t>are removed from the maceration solution and</w:t>
      </w:r>
      <w:r>
        <w:rPr>
          <w:spacing w:val="1"/>
          <w:sz w:val="24"/>
        </w:rPr>
        <w:t xml:space="preserve"> </w:t>
      </w:r>
      <w:r>
        <w:rPr>
          <w:sz w:val="24"/>
        </w:rPr>
        <w:t>rinsed</w:t>
      </w:r>
      <w:r>
        <w:rPr>
          <w:spacing w:val="1"/>
          <w:sz w:val="24"/>
        </w:rPr>
        <w:t xml:space="preserve"> </w:t>
      </w:r>
      <w:r>
        <w:rPr>
          <w:sz w:val="24"/>
        </w:rPr>
        <w:t>thoroughly</w:t>
      </w:r>
      <w:r>
        <w:rPr>
          <w:spacing w:val="1"/>
          <w:sz w:val="24"/>
        </w:rPr>
        <w:t xml:space="preserve"> </w:t>
      </w:r>
      <w:r>
        <w:rPr>
          <w:sz w:val="24"/>
        </w:rPr>
        <w:t>with</w:t>
      </w:r>
      <w:r>
        <w:rPr>
          <w:spacing w:val="1"/>
          <w:sz w:val="24"/>
        </w:rPr>
        <w:t xml:space="preserve"> </w:t>
      </w:r>
      <w:r>
        <w:rPr>
          <w:sz w:val="24"/>
        </w:rPr>
        <w:t>water</w:t>
      </w:r>
      <w:r>
        <w:rPr>
          <w:spacing w:val="1"/>
          <w:sz w:val="24"/>
        </w:rPr>
        <w:t xml:space="preserve"> </w:t>
      </w:r>
      <w:r>
        <w:rPr>
          <w:sz w:val="24"/>
        </w:rPr>
        <w:t>to</w:t>
      </w:r>
      <w:r>
        <w:rPr>
          <w:spacing w:val="1"/>
          <w:sz w:val="24"/>
        </w:rPr>
        <w:t xml:space="preserve"> </w:t>
      </w:r>
      <w:r>
        <w:rPr>
          <w:sz w:val="24"/>
        </w:rPr>
        <w:t>remove</w:t>
      </w:r>
      <w:r>
        <w:rPr>
          <w:spacing w:val="1"/>
          <w:sz w:val="24"/>
        </w:rPr>
        <w:t xml:space="preserve"> </w:t>
      </w:r>
      <w:r>
        <w:rPr>
          <w:sz w:val="24"/>
        </w:rPr>
        <w:t>any</w:t>
      </w:r>
      <w:r>
        <w:rPr>
          <w:spacing w:val="1"/>
          <w:sz w:val="24"/>
        </w:rPr>
        <w:t xml:space="preserve"> </w:t>
      </w:r>
      <w:r>
        <w:rPr>
          <w:sz w:val="24"/>
        </w:rPr>
        <w:t>residual</w:t>
      </w:r>
      <w:r>
        <w:rPr>
          <w:spacing w:val="22"/>
          <w:sz w:val="24"/>
        </w:rPr>
        <w:t xml:space="preserve"> </w:t>
      </w:r>
      <w:r>
        <w:rPr>
          <w:sz w:val="24"/>
        </w:rPr>
        <w:t>chemicals</w:t>
      </w:r>
      <w:r>
        <w:rPr>
          <w:spacing w:val="25"/>
          <w:sz w:val="24"/>
        </w:rPr>
        <w:t xml:space="preserve"> </w:t>
      </w:r>
      <w:r>
        <w:rPr>
          <w:sz w:val="24"/>
        </w:rPr>
        <w:t>or</w:t>
      </w:r>
      <w:r>
        <w:rPr>
          <w:spacing w:val="29"/>
          <w:sz w:val="24"/>
        </w:rPr>
        <w:t xml:space="preserve"> </w:t>
      </w:r>
      <w:r>
        <w:rPr>
          <w:sz w:val="24"/>
        </w:rPr>
        <w:t>enzymes.</w:t>
      </w:r>
      <w:r>
        <w:rPr>
          <w:spacing w:val="29"/>
          <w:sz w:val="24"/>
        </w:rPr>
        <w:t xml:space="preserve"> </w:t>
      </w:r>
      <w:r>
        <w:rPr>
          <w:sz w:val="24"/>
        </w:rPr>
        <w:t>Place</w:t>
      </w:r>
      <w:r>
        <w:rPr>
          <w:spacing w:val="27"/>
          <w:sz w:val="24"/>
        </w:rPr>
        <w:t xml:space="preserve"> </w:t>
      </w:r>
      <w:r>
        <w:rPr>
          <w:sz w:val="24"/>
        </w:rPr>
        <w:t>the</w:t>
      </w:r>
      <w:r>
        <w:rPr>
          <w:spacing w:val="30"/>
          <w:sz w:val="24"/>
        </w:rPr>
        <w:t xml:space="preserve"> </w:t>
      </w:r>
      <w:r>
        <w:rPr>
          <w:sz w:val="24"/>
        </w:rPr>
        <w:t>bones</w:t>
      </w:r>
      <w:r>
        <w:rPr>
          <w:spacing w:val="-57"/>
          <w:sz w:val="24"/>
        </w:rPr>
        <w:t xml:space="preserve"> </w:t>
      </w:r>
      <w:r>
        <w:rPr>
          <w:sz w:val="24"/>
        </w:rPr>
        <w:t>in a pot of boiling water. Boil the bones for 30-</w:t>
      </w:r>
      <w:r>
        <w:rPr>
          <w:spacing w:val="1"/>
          <w:sz w:val="24"/>
        </w:rPr>
        <w:t xml:space="preserve"> </w:t>
      </w:r>
      <w:r>
        <w:rPr>
          <w:sz w:val="24"/>
        </w:rPr>
        <w:t>60 minutes, depending on the size and type of</w:t>
      </w:r>
      <w:r>
        <w:rPr>
          <w:spacing w:val="1"/>
          <w:sz w:val="24"/>
        </w:rPr>
        <w:t xml:space="preserve"> </w:t>
      </w:r>
      <w:proofErr w:type="spellStart"/>
      <w:proofErr w:type="gramStart"/>
      <w:r>
        <w:rPr>
          <w:sz w:val="24"/>
        </w:rPr>
        <w:t>bones.Boilinghelpstofurtherremovesofttissue</w:t>
      </w:r>
      <w:proofErr w:type="spellEnd"/>
      <w:proofErr w:type="gramEnd"/>
      <w:r>
        <w:rPr>
          <w:sz w:val="24"/>
        </w:rPr>
        <w:t xml:space="preserve"> and</w:t>
      </w:r>
      <w:r>
        <w:rPr>
          <w:spacing w:val="-57"/>
          <w:sz w:val="24"/>
        </w:rPr>
        <w:t xml:space="preserve"> </w:t>
      </w:r>
      <w:r>
        <w:rPr>
          <w:sz w:val="24"/>
        </w:rPr>
        <w:t>sterilize the</w:t>
      </w:r>
      <w:r>
        <w:rPr>
          <w:spacing w:val="1"/>
          <w:sz w:val="24"/>
        </w:rPr>
        <w:t xml:space="preserve"> </w:t>
      </w:r>
      <w:r>
        <w:rPr>
          <w:sz w:val="24"/>
        </w:rPr>
        <w:t>bones.</w:t>
      </w:r>
    </w:p>
    <w:p w:rsidR="005978F3" w:rsidRDefault="00BC6D49">
      <w:pPr>
        <w:pStyle w:val="ListParagraph"/>
        <w:numPr>
          <w:ilvl w:val="0"/>
          <w:numId w:val="3"/>
        </w:numPr>
        <w:tabs>
          <w:tab w:val="left" w:pos="725"/>
        </w:tabs>
        <w:spacing w:before="4" w:line="276" w:lineRule="auto"/>
        <w:ind w:left="724" w:right="380"/>
        <w:jc w:val="both"/>
        <w:rPr>
          <w:sz w:val="24"/>
        </w:rPr>
      </w:pPr>
      <w:r>
        <w:rPr>
          <w:b/>
          <w:sz w:val="24"/>
        </w:rPr>
        <w:t xml:space="preserve">Bleaching: </w:t>
      </w:r>
      <w:r>
        <w:rPr>
          <w:sz w:val="24"/>
        </w:rPr>
        <w:t>After boiling, the bones are allowed</w:t>
      </w:r>
      <w:r>
        <w:rPr>
          <w:spacing w:val="1"/>
          <w:sz w:val="24"/>
        </w:rPr>
        <w:t xml:space="preserve"> </w:t>
      </w:r>
      <w:r>
        <w:rPr>
          <w:sz w:val="24"/>
        </w:rPr>
        <w:t>to</w:t>
      </w:r>
      <w:r>
        <w:rPr>
          <w:spacing w:val="1"/>
          <w:sz w:val="24"/>
        </w:rPr>
        <w:t xml:space="preserve"> </w:t>
      </w:r>
      <w:r>
        <w:rPr>
          <w:sz w:val="24"/>
        </w:rPr>
        <w:t>cool</w:t>
      </w:r>
      <w:r>
        <w:rPr>
          <w:spacing w:val="1"/>
          <w:sz w:val="24"/>
        </w:rPr>
        <w:t xml:space="preserve"> </w:t>
      </w:r>
      <w:r>
        <w:rPr>
          <w:sz w:val="24"/>
        </w:rPr>
        <w:t>completely</w:t>
      </w:r>
      <w:r>
        <w:rPr>
          <w:spacing w:val="1"/>
          <w:sz w:val="24"/>
        </w:rPr>
        <w:t xml:space="preserve"> </w:t>
      </w:r>
      <w:r>
        <w:rPr>
          <w:sz w:val="24"/>
        </w:rPr>
        <w:t>before</w:t>
      </w:r>
      <w:r>
        <w:rPr>
          <w:spacing w:val="1"/>
          <w:sz w:val="24"/>
        </w:rPr>
        <w:t xml:space="preserve"> </w:t>
      </w:r>
      <w:r>
        <w:rPr>
          <w:sz w:val="24"/>
        </w:rPr>
        <w:t>proceeding</w:t>
      </w:r>
      <w:r>
        <w:rPr>
          <w:spacing w:val="1"/>
          <w:sz w:val="24"/>
        </w:rPr>
        <w:t xml:space="preserve"> </w:t>
      </w:r>
      <w:r>
        <w:rPr>
          <w:sz w:val="24"/>
        </w:rPr>
        <w:t>with</w:t>
      </w:r>
      <w:r>
        <w:rPr>
          <w:spacing w:val="1"/>
          <w:sz w:val="24"/>
        </w:rPr>
        <w:t xml:space="preserve"> </w:t>
      </w:r>
      <w:r>
        <w:rPr>
          <w:sz w:val="24"/>
        </w:rPr>
        <w:t>bleaching.</w:t>
      </w:r>
      <w:r>
        <w:rPr>
          <w:spacing w:val="1"/>
          <w:sz w:val="24"/>
        </w:rPr>
        <w:t xml:space="preserve"> </w:t>
      </w:r>
      <w:r>
        <w:rPr>
          <w:sz w:val="24"/>
        </w:rPr>
        <w:t>Prepare</w:t>
      </w:r>
      <w:r>
        <w:rPr>
          <w:spacing w:val="1"/>
          <w:sz w:val="24"/>
        </w:rPr>
        <w:t xml:space="preserve"> </w:t>
      </w:r>
      <w:r>
        <w:rPr>
          <w:sz w:val="24"/>
        </w:rPr>
        <w:t>a</w:t>
      </w:r>
      <w:r>
        <w:rPr>
          <w:spacing w:val="1"/>
          <w:sz w:val="24"/>
        </w:rPr>
        <w:t xml:space="preserve"> </w:t>
      </w:r>
      <w:r>
        <w:rPr>
          <w:sz w:val="24"/>
        </w:rPr>
        <w:t>bleaching</w:t>
      </w:r>
      <w:r>
        <w:rPr>
          <w:spacing w:val="1"/>
          <w:sz w:val="24"/>
        </w:rPr>
        <w:t xml:space="preserve"> </w:t>
      </w:r>
      <w:r>
        <w:rPr>
          <w:sz w:val="24"/>
        </w:rPr>
        <w:t>solution</w:t>
      </w:r>
      <w:r>
        <w:rPr>
          <w:spacing w:val="1"/>
          <w:sz w:val="24"/>
        </w:rPr>
        <w:t xml:space="preserve"> </w:t>
      </w:r>
      <w:r>
        <w:rPr>
          <w:sz w:val="24"/>
        </w:rPr>
        <w:t>by</w:t>
      </w:r>
      <w:r>
        <w:rPr>
          <w:spacing w:val="1"/>
          <w:sz w:val="24"/>
        </w:rPr>
        <w:t xml:space="preserve"> </w:t>
      </w:r>
      <w:r>
        <w:rPr>
          <w:sz w:val="24"/>
        </w:rPr>
        <w:t>mixing</w:t>
      </w:r>
      <w:r>
        <w:rPr>
          <w:spacing w:val="1"/>
          <w:sz w:val="24"/>
        </w:rPr>
        <w:t xml:space="preserve"> </w:t>
      </w:r>
      <w:r>
        <w:rPr>
          <w:sz w:val="24"/>
        </w:rPr>
        <w:t>hydrogen</w:t>
      </w:r>
      <w:r>
        <w:rPr>
          <w:spacing w:val="1"/>
          <w:sz w:val="24"/>
        </w:rPr>
        <w:t xml:space="preserve"> </w:t>
      </w:r>
      <w:r>
        <w:rPr>
          <w:sz w:val="24"/>
        </w:rPr>
        <w:t>peroxide</w:t>
      </w:r>
      <w:r>
        <w:rPr>
          <w:spacing w:val="1"/>
          <w:sz w:val="24"/>
        </w:rPr>
        <w:t xml:space="preserve"> </w:t>
      </w:r>
      <w:r>
        <w:rPr>
          <w:sz w:val="24"/>
        </w:rPr>
        <w:t>with</w:t>
      </w:r>
      <w:r>
        <w:rPr>
          <w:spacing w:val="1"/>
          <w:sz w:val="24"/>
        </w:rPr>
        <w:t xml:space="preserve"> </w:t>
      </w:r>
      <w:r>
        <w:rPr>
          <w:sz w:val="24"/>
        </w:rPr>
        <w:t>water.</w:t>
      </w:r>
      <w:r>
        <w:rPr>
          <w:spacing w:val="1"/>
          <w:sz w:val="24"/>
        </w:rPr>
        <w:t xml:space="preserve"> </w:t>
      </w:r>
      <w:r>
        <w:rPr>
          <w:sz w:val="24"/>
        </w:rPr>
        <w:t>The</w:t>
      </w:r>
      <w:r>
        <w:rPr>
          <w:spacing w:val="-57"/>
          <w:sz w:val="24"/>
        </w:rPr>
        <w:t xml:space="preserve"> </w:t>
      </w:r>
      <w:r>
        <w:rPr>
          <w:sz w:val="24"/>
        </w:rPr>
        <w:t>concentration</w:t>
      </w:r>
      <w:r>
        <w:rPr>
          <w:spacing w:val="1"/>
          <w:sz w:val="24"/>
        </w:rPr>
        <w:t xml:space="preserve"> </w:t>
      </w:r>
      <w:r>
        <w:rPr>
          <w:sz w:val="24"/>
        </w:rPr>
        <w:t>of</w:t>
      </w:r>
      <w:r>
        <w:rPr>
          <w:spacing w:val="1"/>
          <w:sz w:val="24"/>
        </w:rPr>
        <w:t xml:space="preserve"> </w:t>
      </w:r>
      <w:r>
        <w:rPr>
          <w:sz w:val="24"/>
        </w:rPr>
        <w:t>hydrogen</w:t>
      </w:r>
      <w:r>
        <w:rPr>
          <w:spacing w:val="1"/>
          <w:sz w:val="24"/>
        </w:rPr>
        <w:t xml:space="preserve"> </w:t>
      </w:r>
      <w:r>
        <w:rPr>
          <w:sz w:val="24"/>
        </w:rPr>
        <w:t>peroxide</w:t>
      </w:r>
      <w:r>
        <w:rPr>
          <w:spacing w:val="1"/>
          <w:sz w:val="24"/>
        </w:rPr>
        <w:t xml:space="preserve"> </w:t>
      </w:r>
      <w:r>
        <w:rPr>
          <w:sz w:val="24"/>
        </w:rPr>
        <w:t>may</w:t>
      </w:r>
      <w:r>
        <w:rPr>
          <w:spacing w:val="1"/>
          <w:sz w:val="24"/>
        </w:rPr>
        <w:t xml:space="preserve"> </w:t>
      </w:r>
      <w:r>
        <w:rPr>
          <w:sz w:val="24"/>
        </w:rPr>
        <w:t>vary</w:t>
      </w:r>
      <w:r>
        <w:rPr>
          <w:spacing w:val="-57"/>
          <w:sz w:val="24"/>
        </w:rPr>
        <w:t xml:space="preserve"> </w:t>
      </w:r>
      <w:r>
        <w:rPr>
          <w:sz w:val="24"/>
        </w:rPr>
        <w:t>depending</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desired</w:t>
      </w:r>
      <w:r>
        <w:rPr>
          <w:spacing w:val="1"/>
          <w:sz w:val="24"/>
        </w:rPr>
        <w:t xml:space="preserve"> </w:t>
      </w:r>
      <w:r>
        <w:rPr>
          <w:sz w:val="24"/>
        </w:rPr>
        <w:t>level</w:t>
      </w:r>
      <w:r>
        <w:rPr>
          <w:spacing w:val="1"/>
          <w:sz w:val="24"/>
        </w:rPr>
        <w:t xml:space="preserve"> </w:t>
      </w:r>
      <w:r>
        <w:rPr>
          <w:sz w:val="24"/>
        </w:rPr>
        <w:t>of</w:t>
      </w:r>
      <w:r>
        <w:rPr>
          <w:spacing w:val="1"/>
          <w:sz w:val="24"/>
        </w:rPr>
        <w:t xml:space="preserve"> </w:t>
      </w:r>
      <w:r>
        <w:rPr>
          <w:sz w:val="24"/>
        </w:rPr>
        <w:t>bleaching.</w:t>
      </w:r>
      <w:r>
        <w:rPr>
          <w:spacing w:val="1"/>
          <w:sz w:val="24"/>
        </w:rPr>
        <w:t xml:space="preserve"> </w:t>
      </w:r>
      <w:proofErr w:type="spellStart"/>
      <w:r>
        <w:rPr>
          <w:sz w:val="24"/>
        </w:rPr>
        <w:t>Submergethebonesinthebleachingsolutionfor</w:t>
      </w:r>
      <w:proofErr w:type="spellEnd"/>
    </w:p>
    <w:p w:rsidR="005978F3" w:rsidRDefault="005978F3">
      <w:pPr>
        <w:spacing w:line="276" w:lineRule="auto"/>
        <w:jc w:val="both"/>
        <w:rPr>
          <w:sz w:val="24"/>
        </w:rPr>
        <w:sectPr w:rsidR="005978F3">
          <w:pgSz w:w="12240" w:h="15840"/>
          <w:pgMar w:top="840" w:right="200" w:bottom="440" w:left="120" w:header="0" w:footer="229" w:gutter="0"/>
          <w:cols w:num="2" w:space="720" w:equalWidth="0">
            <w:col w:w="5576" w:space="499"/>
            <w:col w:w="5845"/>
          </w:cols>
        </w:sectPr>
      </w:pPr>
    </w:p>
    <w:p w:rsidR="005978F3" w:rsidRDefault="004764FB">
      <w:pPr>
        <w:pStyle w:val="BodyText"/>
        <w:spacing w:before="148" w:line="276" w:lineRule="auto"/>
        <w:ind w:left="1200" w:right="9"/>
        <w:jc w:val="both"/>
      </w:pPr>
      <w:r>
        <w:lastRenderedPageBreak/>
        <w:pict>
          <v:rect id="_x0000_s1029" style="position:absolute;left:0;text-align:left;margin-left:22.55pt;margin-top:43.2pt;width:273.5pt;height:710.2pt;z-index:-15810048;mso-position-horizontal-relative:page;mso-position-vertical-relative:page" filled="f">
            <w10:wrap anchorx="page" anchory="page"/>
          </v:rect>
        </w:pict>
      </w:r>
      <w:r>
        <w:pict>
          <v:rect id="_x0000_s1028" style="position:absolute;left:0;text-align:left;margin-left:308.05pt;margin-top:43.2pt;width:273.5pt;height:717.6pt;z-index:-15809536;mso-position-horizontal-relative:page;mso-position-vertical-relative:page" filled="f">
            <w10:wrap anchorx="page" anchory="page"/>
          </v:rect>
        </w:pict>
      </w:r>
      <w:r w:rsidR="00BC6D49">
        <w:t>1-2</w:t>
      </w:r>
      <w:r w:rsidR="00BC6D49">
        <w:rPr>
          <w:spacing w:val="1"/>
        </w:rPr>
        <w:t xml:space="preserve"> </w:t>
      </w:r>
      <w:r w:rsidR="00BC6D49">
        <w:t>hours.</w:t>
      </w:r>
      <w:r w:rsidR="00BC6D49">
        <w:rPr>
          <w:spacing w:val="1"/>
        </w:rPr>
        <w:t xml:space="preserve"> </w:t>
      </w:r>
      <w:r w:rsidR="00BC6D49">
        <w:t>Bleaching</w:t>
      </w:r>
      <w:r w:rsidR="00BC6D49">
        <w:rPr>
          <w:spacing w:val="1"/>
        </w:rPr>
        <w:t xml:space="preserve"> </w:t>
      </w:r>
      <w:r w:rsidR="00BC6D49">
        <w:t>helps</w:t>
      </w:r>
      <w:r w:rsidR="00BC6D49">
        <w:rPr>
          <w:spacing w:val="1"/>
        </w:rPr>
        <w:t xml:space="preserve"> </w:t>
      </w:r>
      <w:r w:rsidR="00BC6D49">
        <w:t>to</w:t>
      </w:r>
      <w:r w:rsidR="00BC6D49">
        <w:rPr>
          <w:spacing w:val="1"/>
        </w:rPr>
        <w:t xml:space="preserve"> </w:t>
      </w:r>
      <w:r w:rsidR="00BC6D49">
        <w:t>whiten</w:t>
      </w:r>
      <w:r w:rsidR="00BC6D49">
        <w:rPr>
          <w:spacing w:val="1"/>
        </w:rPr>
        <w:t xml:space="preserve"> </w:t>
      </w:r>
      <w:r w:rsidR="00BC6D49">
        <w:t>and</w:t>
      </w:r>
      <w:r w:rsidR="00BC6D49">
        <w:rPr>
          <w:spacing w:val="1"/>
        </w:rPr>
        <w:t xml:space="preserve"> </w:t>
      </w:r>
      <w:r w:rsidR="00BC6D49">
        <w:t>brighten the bones, enhancing their visibility</w:t>
      </w:r>
      <w:r w:rsidR="00BC6D49">
        <w:rPr>
          <w:spacing w:val="1"/>
        </w:rPr>
        <w:t xml:space="preserve"> </w:t>
      </w:r>
      <w:r w:rsidR="00BC6D49">
        <w:t>and</w:t>
      </w:r>
      <w:r w:rsidR="00BC6D49">
        <w:rPr>
          <w:spacing w:val="1"/>
        </w:rPr>
        <w:t xml:space="preserve"> </w:t>
      </w:r>
      <w:r w:rsidR="00BC6D49">
        <w:t>providing</w:t>
      </w:r>
      <w:r w:rsidR="00BC6D49">
        <w:rPr>
          <w:spacing w:val="1"/>
        </w:rPr>
        <w:t xml:space="preserve"> </w:t>
      </w:r>
      <w:r w:rsidR="00BC6D49">
        <w:t>a</w:t>
      </w:r>
      <w:r w:rsidR="00BC6D49">
        <w:rPr>
          <w:spacing w:val="1"/>
        </w:rPr>
        <w:t xml:space="preserve"> </w:t>
      </w:r>
      <w:r w:rsidR="00BC6D49">
        <w:t>clearer</w:t>
      </w:r>
      <w:r w:rsidR="00BC6D49">
        <w:rPr>
          <w:spacing w:val="1"/>
        </w:rPr>
        <w:t xml:space="preserve"> </w:t>
      </w:r>
      <w:r w:rsidR="00BC6D49">
        <w:t>view</w:t>
      </w:r>
      <w:r w:rsidR="00BC6D49">
        <w:rPr>
          <w:spacing w:val="1"/>
        </w:rPr>
        <w:t xml:space="preserve"> </w:t>
      </w:r>
      <w:r w:rsidR="00BC6D49">
        <w:t>of</w:t>
      </w:r>
      <w:r w:rsidR="00BC6D49">
        <w:rPr>
          <w:spacing w:val="1"/>
        </w:rPr>
        <w:t xml:space="preserve"> </w:t>
      </w:r>
      <w:r w:rsidR="00BC6D49">
        <w:t>their</w:t>
      </w:r>
      <w:r w:rsidR="00BC6D49">
        <w:rPr>
          <w:spacing w:val="1"/>
        </w:rPr>
        <w:t xml:space="preserve"> </w:t>
      </w:r>
      <w:r w:rsidR="00BC6D49">
        <w:t>anatomical</w:t>
      </w:r>
      <w:r w:rsidR="00BC6D49">
        <w:rPr>
          <w:spacing w:val="1"/>
        </w:rPr>
        <w:t xml:space="preserve"> </w:t>
      </w:r>
      <w:r w:rsidR="00BC6D49">
        <w:t>features.</w:t>
      </w:r>
    </w:p>
    <w:p w:rsidR="005978F3" w:rsidRDefault="00BC6D49">
      <w:pPr>
        <w:pStyle w:val="ListParagraph"/>
        <w:numPr>
          <w:ilvl w:val="0"/>
          <w:numId w:val="3"/>
        </w:numPr>
        <w:tabs>
          <w:tab w:val="left" w:pos="1201"/>
        </w:tabs>
        <w:spacing w:before="3" w:line="276" w:lineRule="auto"/>
        <w:ind w:left="1200" w:right="6"/>
        <w:jc w:val="both"/>
        <w:rPr>
          <w:sz w:val="24"/>
        </w:rPr>
      </w:pPr>
      <w:r>
        <w:rPr>
          <w:b/>
          <w:sz w:val="24"/>
        </w:rPr>
        <w:t xml:space="preserve">Degreasing: </w:t>
      </w:r>
      <w:r>
        <w:rPr>
          <w:sz w:val="24"/>
        </w:rPr>
        <w:t xml:space="preserve">To remove any remaining </w:t>
      </w:r>
      <w:proofErr w:type="spellStart"/>
      <w:r>
        <w:rPr>
          <w:sz w:val="24"/>
        </w:rPr>
        <w:t>fatand</w:t>
      </w:r>
      <w:proofErr w:type="spellEnd"/>
      <w:r>
        <w:rPr>
          <w:spacing w:val="-57"/>
          <w:sz w:val="24"/>
        </w:rPr>
        <w:t xml:space="preserve"> </w:t>
      </w:r>
      <w:r>
        <w:rPr>
          <w:sz w:val="24"/>
        </w:rPr>
        <w:t>oils</w:t>
      </w:r>
      <w:r>
        <w:rPr>
          <w:spacing w:val="1"/>
          <w:sz w:val="24"/>
        </w:rPr>
        <w:t xml:space="preserve"> </w:t>
      </w:r>
      <w:r>
        <w:rPr>
          <w:sz w:val="24"/>
        </w:rPr>
        <w:t>that</w:t>
      </w:r>
      <w:r>
        <w:rPr>
          <w:spacing w:val="1"/>
          <w:sz w:val="24"/>
        </w:rPr>
        <w:t xml:space="preserve"> </w:t>
      </w:r>
      <w:r>
        <w:rPr>
          <w:sz w:val="24"/>
        </w:rPr>
        <w:t>may</w:t>
      </w:r>
      <w:r>
        <w:rPr>
          <w:spacing w:val="1"/>
          <w:sz w:val="24"/>
        </w:rPr>
        <w:t xml:space="preserve"> </w:t>
      </w:r>
      <w:r>
        <w:rPr>
          <w:sz w:val="24"/>
        </w:rPr>
        <w:t>affect</w:t>
      </w:r>
      <w:r>
        <w:rPr>
          <w:spacing w:val="1"/>
          <w:sz w:val="24"/>
        </w:rPr>
        <w:t xml:space="preserve"> </w:t>
      </w:r>
      <w:r>
        <w:rPr>
          <w:sz w:val="24"/>
        </w:rPr>
        <w:t>the</w:t>
      </w:r>
      <w:r>
        <w:rPr>
          <w:spacing w:val="1"/>
          <w:sz w:val="24"/>
        </w:rPr>
        <w:t xml:space="preserve"> </w:t>
      </w:r>
      <w:r>
        <w:rPr>
          <w:sz w:val="24"/>
        </w:rPr>
        <w:t>preservation</w:t>
      </w:r>
      <w:r>
        <w:rPr>
          <w:spacing w:val="1"/>
          <w:sz w:val="24"/>
        </w:rPr>
        <w:t xml:space="preserve"> </w:t>
      </w:r>
      <w:proofErr w:type="spellStart"/>
      <w:r>
        <w:rPr>
          <w:sz w:val="24"/>
        </w:rPr>
        <w:t>ofthe</w:t>
      </w:r>
      <w:proofErr w:type="spellEnd"/>
      <w:r>
        <w:rPr>
          <w:spacing w:val="1"/>
          <w:sz w:val="24"/>
        </w:rPr>
        <w:t xml:space="preserve"> </w:t>
      </w:r>
      <w:r>
        <w:rPr>
          <w:sz w:val="24"/>
        </w:rPr>
        <w:t>bones, they are degreased using a solvent like</w:t>
      </w:r>
      <w:r>
        <w:rPr>
          <w:spacing w:val="1"/>
          <w:sz w:val="24"/>
        </w:rPr>
        <w:t xml:space="preserve"> </w:t>
      </w:r>
      <w:r>
        <w:rPr>
          <w:sz w:val="24"/>
        </w:rPr>
        <w:t>acetone or ethanol. Remove the bones from</w:t>
      </w:r>
      <w:r>
        <w:rPr>
          <w:spacing w:val="1"/>
          <w:sz w:val="24"/>
        </w:rPr>
        <w:t xml:space="preserve"> </w:t>
      </w:r>
      <w:r>
        <w:rPr>
          <w:sz w:val="24"/>
        </w:rPr>
        <w:t>the</w:t>
      </w:r>
      <w:r>
        <w:rPr>
          <w:spacing w:val="1"/>
          <w:sz w:val="24"/>
        </w:rPr>
        <w:t xml:space="preserve"> </w:t>
      </w:r>
      <w:r>
        <w:rPr>
          <w:sz w:val="24"/>
        </w:rPr>
        <w:t>bleaching</w:t>
      </w:r>
      <w:r>
        <w:rPr>
          <w:spacing w:val="1"/>
          <w:sz w:val="24"/>
        </w:rPr>
        <w:t xml:space="preserve"> </w:t>
      </w:r>
      <w:r>
        <w:rPr>
          <w:sz w:val="24"/>
        </w:rPr>
        <w:t>solution</w:t>
      </w:r>
      <w:r>
        <w:rPr>
          <w:spacing w:val="1"/>
          <w:sz w:val="24"/>
        </w:rPr>
        <w:t xml:space="preserve"> </w:t>
      </w:r>
      <w:r>
        <w:rPr>
          <w:sz w:val="24"/>
        </w:rPr>
        <w:t>and</w:t>
      </w:r>
      <w:r>
        <w:rPr>
          <w:spacing w:val="1"/>
          <w:sz w:val="24"/>
        </w:rPr>
        <w:t xml:space="preserve"> </w:t>
      </w:r>
      <w:r>
        <w:rPr>
          <w:sz w:val="24"/>
        </w:rPr>
        <w:t>rinse</w:t>
      </w:r>
      <w:r>
        <w:rPr>
          <w:spacing w:val="1"/>
          <w:sz w:val="24"/>
        </w:rPr>
        <w:t xml:space="preserve"> </w:t>
      </w:r>
      <w:r>
        <w:rPr>
          <w:sz w:val="24"/>
        </w:rPr>
        <w:t>them</w:t>
      </w:r>
      <w:r>
        <w:rPr>
          <w:spacing w:val="1"/>
          <w:sz w:val="24"/>
        </w:rPr>
        <w:t xml:space="preserve"> </w:t>
      </w:r>
      <w:r>
        <w:rPr>
          <w:sz w:val="24"/>
        </w:rPr>
        <w:t>thoroughly with water. Place the bones in a</w:t>
      </w:r>
      <w:r>
        <w:rPr>
          <w:spacing w:val="1"/>
          <w:sz w:val="24"/>
        </w:rPr>
        <w:t xml:space="preserve"> </w:t>
      </w:r>
      <w:r>
        <w:rPr>
          <w:sz w:val="24"/>
        </w:rPr>
        <w:t>container of acetone or ethanol. Degreasing</w:t>
      </w:r>
      <w:r>
        <w:rPr>
          <w:spacing w:val="1"/>
          <w:sz w:val="24"/>
        </w:rPr>
        <w:t xml:space="preserve"> </w:t>
      </w:r>
      <w:r>
        <w:rPr>
          <w:sz w:val="24"/>
        </w:rPr>
        <w:t>removes any remaining fat and oils that may</w:t>
      </w:r>
      <w:r>
        <w:rPr>
          <w:spacing w:val="1"/>
          <w:sz w:val="24"/>
        </w:rPr>
        <w:t xml:space="preserve"> </w:t>
      </w:r>
      <w:r>
        <w:rPr>
          <w:sz w:val="24"/>
        </w:rPr>
        <w:t>affect</w:t>
      </w:r>
      <w:r>
        <w:rPr>
          <w:spacing w:val="1"/>
          <w:sz w:val="24"/>
        </w:rPr>
        <w:t xml:space="preserve"> </w:t>
      </w:r>
      <w:r>
        <w:rPr>
          <w:sz w:val="24"/>
        </w:rPr>
        <w:t>the</w:t>
      </w:r>
      <w:r>
        <w:rPr>
          <w:spacing w:val="1"/>
          <w:sz w:val="24"/>
        </w:rPr>
        <w:t xml:space="preserve"> </w:t>
      </w:r>
      <w:r>
        <w:rPr>
          <w:sz w:val="24"/>
        </w:rPr>
        <w:t>preservation</w:t>
      </w:r>
      <w:r>
        <w:rPr>
          <w:spacing w:val="-4"/>
          <w:sz w:val="24"/>
        </w:rPr>
        <w:t xml:space="preserve"> </w:t>
      </w:r>
      <w:r>
        <w:rPr>
          <w:sz w:val="24"/>
        </w:rPr>
        <w:t>of</w:t>
      </w:r>
      <w:r>
        <w:rPr>
          <w:spacing w:val="-6"/>
          <w:sz w:val="24"/>
        </w:rPr>
        <w:t xml:space="preserve"> </w:t>
      </w:r>
      <w:r>
        <w:rPr>
          <w:sz w:val="24"/>
        </w:rPr>
        <w:t>the bones.</w:t>
      </w:r>
      <w:r>
        <w:rPr>
          <w:sz w:val="24"/>
          <w:vertAlign w:val="superscript"/>
        </w:rPr>
        <w:t>8</w:t>
      </w:r>
    </w:p>
    <w:p w:rsidR="005978F3" w:rsidRDefault="00BC6D49">
      <w:pPr>
        <w:pStyle w:val="ListParagraph"/>
        <w:numPr>
          <w:ilvl w:val="0"/>
          <w:numId w:val="3"/>
        </w:numPr>
        <w:tabs>
          <w:tab w:val="left" w:pos="1201"/>
        </w:tabs>
        <w:spacing w:line="276" w:lineRule="auto"/>
        <w:ind w:left="1200"/>
        <w:jc w:val="both"/>
        <w:rPr>
          <w:sz w:val="24"/>
        </w:rPr>
      </w:pPr>
      <w:r>
        <w:rPr>
          <w:b/>
          <w:sz w:val="24"/>
        </w:rPr>
        <w:t>Drying:</w:t>
      </w:r>
      <w:r>
        <w:rPr>
          <w:b/>
          <w:spacing w:val="1"/>
          <w:sz w:val="24"/>
        </w:rPr>
        <w:t xml:space="preserve"> </w:t>
      </w:r>
      <w:r>
        <w:rPr>
          <w:sz w:val="24"/>
        </w:rPr>
        <w:t>Once</w:t>
      </w:r>
      <w:r>
        <w:rPr>
          <w:spacing w:val="1"/>
          <w:sz w:val="24"/>
        </w:rPr>
        <w:t xml:space="preserve"> </w:t>
      </w:r>
      <w:r>
        <w:rPr>
          <w:sz w:val="24"/>
        </w:rPr>
        <w:t>the</w:t>
      </w:r>
      <w:r>
        <w:rPr>
          <w:spacing w:val="1"/>
          <w:sz w:val="24"/>
        </w:rPr>
        <w:t xml:space="preserve"> </w:t>
      </w:r>
      <w:r>
        <w:rPr>
          <w:sz w:val="24"/>
        </w:rPr>
        <w:t>degreasing</w:t>
      </w:r>
      <w:r>
        <w:rPr>
          <w:spacing w:val="1"/>
          <w:sz w:val="24"/>
        </w:rPr>
        <w:t xml:space="preserve"> </w:t>
      </w:r>
      <w:r>
        <w:rPr>
          <w:sz w:val="24"/>
        </w:rPr>
        <w:t>process</w:t>
      </w:r>
      <w:r>
        <w:rPr>
          <w:spacing w:val="1"/>
          <w:sz w:val="24"/>
        </w:rPr>
        <w:t xml:space="preserve"> </w:t>
      </w:r>
      <w:r>
        <w:rPr>
          <w:sz w:val="24"/>
        </w:rPr>
        <w:t>is</w:t>
      </w:r>
      <w:r>
        <w:rPr>
          <w:spacing w:val="-57"/>
          <w:sz w:val="24"/>
        </w:rPr>
        <w:t xml:space="preserve"> </w:t>
      </w:r>
      <w:r>
        <w:rPr>
          <w:sz w:val="24"/>
        </w:rPr>
        <w:t>complete,</w:t>
      </w:r>
      <w:r>
        <w:rPr>
          <w:spacing w:val="1"/>
          <w:sz w:val="24"/>
        </w:rPr>
        <w:t xml:space="preserve"> </w:t>
      </w:r>
      <w:r>
        <w:rPr>
          <w:sz w:val="24"/>
        </w:rPr>
        <w:t>the</w:t>
      </w:r>
      <w:r>
        <w:rPr>
          <w:spacing w:val="1"/>
          <w:sz w:val="24"/>
        </w:rPr>
        <w:t xml:space="preserve"> </w:t>
      </w:r>
      <w:r>
        <w:rPr>
          <w:sz w:val="24"/>
        </w:rPr>
        <w:t>bones</w:t>
      </w:r>
      <w:r>
        <w:rPr>
          <w:spacing w:val="1"/>
          <w:sz w:val="24"/>
        </w:rPr>
        <w:t xml:space="preserve"> </w:t>
      </w:r>
      <w:r>
        <w:rPr>
          <w:sz w:val="24"/>
        </w:rPr>
        <w:t>are</w:t>
      </w:r>
      <w:r>
        <w:rPr>
          <w:spacing w:val="1"/>
          <w:sz w:val="24"/>
        </w:rPr>
        <w:t xml:space="preserve"> </w:t>
      </w:r>
      <w:r>
        <w:rPr>
          <w:sz w:val="24"/>
        </w:rPr>
        <w:t>dried</w:t>
      </w:r>
      <w:r>
        <w:rPr>
          <w:spacing w:val="1"/>
          <w:sz w:val="24"/>
        </w:rPr>
        <w:t xml:space="preserve"> </w:t>
      </w:r>
      <w:r>
        <w:rPr>
          <w:sz w:val="24"/>
        </w:rPr>
        <w:t>to</w:t>
      </w:r>
      <w:r>
        <w:rPr>
          <w:spacing w:val="1"/>
          <w:sz w:val="24"/>
        </w:rPr>
        <w:t xml:space="preserve"> </w:t>
      </w:r>
      <w:r>
        <w:rPr>
          <w:sz w:val="24"/>
        </w:rPr>
        <w:t>prevent</w:t>
      </w:r>
      <w:r>
        <w:rPr>
          <w:spacing w:val="1"/>
          <w:sz w:val="24"/>
        </w:rPr>
        <w:t xml:space="preserve"> </w:t>
      </w:r>
      <w:r>
        <w:rPr>
          <w:sz w:val="24"/>
        </w:rPr>
        <w:t>moisture damage and preserve their integrity.</w:t>
      </w:r>
      <w:r>
        <w:rPr>
          <w:spacing w:val="1"/>
          <w:sz w:val="24"/>
        </w:rPr>
        <w:t xml:space="preserve"> </w:t>
      </w:r>
      <w:r>
        <w:rPr>
          <w:sz w:val="24"/>
        </w:rPr>
        <w:t>Remove</w:t>
      </w:r>
      <w:r>
        <w:rPr>
          <w:spacing w:val="1"/>
          <w:sz w:val="24"/>
        </w:rPr>
        <w:t xml:space="preserve"> </w:t>
      </w:r>
      <w:r>
        <w:rPr>
          <w:sz w:val="24"/>
        </w:rPr>
        <w:t>the</w:t>
      </w:r>
      <w:r>
        <w:rPr>
          <w:spacing w:val="1"/>
          <w:sz w:val="24"/>
        </w:rPr>
        <w:t xml:space="preserve"> </w:t>
      </w:r>
      <w:r>
        <w:rPr>
          <w:sz w:val="24"/>
        </w:rPr>
        <w:t>bones</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degreasing</w:t>
      </w:r>
      <w:r>
        <w:rPr>
          <w:spacing w:val="1"/>
          <w:sz w:val="24"/>
        </w:rPr>
        <w:t xml:space="preserve"> </w:t>
      </w:r>
      <w:r>
        <w:rPr>
          <w:sz w:val="24"/>
        </w:rPr>
        <w:t>solution.</w:t>
      </w:r>
      <w:r>
        <w:rPr>
          <w:spacing w:val="1"/>
          <w:sz w:val="24"/>
        </w:rPr>
        <w:t xml:space="preserve"> </w:t>
      </w:r>
      <w:r>
        <w:rPr>
          <w:sz w:val="24"/>
        </w:rPr>
        <w:t>Allow</w:t>
      </w:r>
      <w:r>
        <w:rPr>
          <w:spacing w:val="1"/>
          <w:sz w:val="24"/>
        </w:rPr>
        <w:t xml:space="preserve"> </w:t>
      </w:r>
      <w:r>
        <w:rPr>
          <w:sz w:val="24"/>
        </w:rPr>
        <w:t>the</w:t>
      </w:r>
      <w:r>
        <w:rPr>
          <w:spacing w:val="1"/>
          <w:sz w:val="24"/>
        </w:rPr>
        <w:t xml:space="preserve"> </w:t>
      </w:r>
      <w:r>
        <w:rPr>
          <w:sz w:val="24"/>
        </w:rPr>
        <w:t>bones</w:t>
      </w:r>
      <w:r>
        <w:rPr>
          <w:spacing w:val="1"/>
          <w:sz w:val="24"/>
        </w:rPr>
        <w:t xml:space="preserve"> </w:t>
      </w:r>
      <w:r>
        <w:rPr>
          <w:sz w:val="24"/>
        </w:rPr>
        <w:t>to</w:t>
      </w:r>
      <w:r>
        <w:rPr>
          <w:spacing w:val="1"/>
          <w:sz w:val="24"/>
        </w:rPr>
        <w:t xml:space="preserve"> </w:t>
      </w:r>
      <w:r>
        <w:rPr>
          <w:sz w:val="24"/>
        </w:rPr>
        <w:t>air-dry</w:t>
      </w:r>
      <w:r>
        <w:rPr>
          <w:spacing w:val="1"/>
          <w:sz w:val="24"/>
        </w:rPr>
        <w:t xml:space="preserve"> </w:t>
      </w:r>
      <w:r>
        <w:rPr>
          <w:sz w:val="24"/>
        </w:rPr>
        <w:t>completely.</w:t>
      </w:r>
      <w:r>
        <w:rPr>
          <w:spacing w:val="1"/>
          <w:sz w:val="24"/>
        </w:rPr>
        <w:t xml:space="preserve"> </w:t>
      </w:r>
      <w:r>
        <w:rPr>
          <w:sz w:val="24"/>
        </w:rPr>
        <w:t>Alternatively,</w:t>
      </w:r>
      <w:r>
        <w:rPr>
          <w:spacing w:val="1"/>
          <w:sz w:val="24"/>
        </w:rPr>
        <w:t xml:space="preserve"> </w:t>
      </w:r>
      <w:r>
        <w:rPr>
          <w:sz w:val="24"/>
        </w:rPr>
        <w:t>you</w:t>
      </w:r>
      <w:r>
        <w:rPr>
          <w:spacing w:val="1"/>
          <w:sz w:val="24"/>
        </w:rPr>
        <w:t xml:space="preserve"> </w:t>
      </w:r>
      <w:r>
        <w:rPr>
          <w:sz w:val="24"/>
        </w:rPr>
        <w:t>can</w:t>
      </w:r>
      <w:r>
        <w:rPr>
          <w:spacing w:val="1"/>
          <w:sz w:val="24"/>
        </w:rPr>
        <w:t xml:space="preserve"> </w:t>
      </w:r>
      <w:r>
        <w:rPr>
          <w:sz w:val="24"/>
        </w:rPr>
        <w:t>use</w:t>
      </w:r>
      <w:r>
        <w:rPr>
          <w:spacing w:val="1"/>
          <w:sz w:val="24"/>
        </w:rPr>
        <w:t xml:space="preserve"> </w:t>
      </w:r>
      <w:r>
        <w:rPr>
          <w:sz w:val="24"/>
        </w:rPr>
        <w:t>a</w:t>
      </w:r>
      <w:r>
        <w:rPr>
          <w:spacing w:val="1"/>
          <w:sz w:val="24"/>
        </w:rPr>
        <w:t xml:space="preserve"> </w:t>
      </w:r>
      <w:r>
        <w:rPr>
          <w:sz w:val="24"/>
        </w:rPr>
        <w:t>dehydrator</w:t>
      </w:r>
      <w:r>
        <w:rPr>
          <w:spacing w:val="-7"/>
          <w:sz w:val="24"/>
        </w:rPr>
        <w:t xml:space="preserve"> </w:t>
      </w:r>
      <w:r>
        <w:rPr>
          <w:sz w:val="24"/>
        </w:rPr>
        <w:t>to</w:t>
      </w:r>
      <w:r>
        <w:rPr>
          <w:spacing w:val="1"/>
          <w:sz w:val="24"/>
        </w:rPr>
        <w:t xml:space="preserve"> </w:t>
      </w:r>
      <w:r>
        <w:rPr>
          <w:sz w:val="24"/>
        </w:rPr>
        <w:t>dry</w:t>
      </w:r>
      <w:r>
        <w:rPr>
          <w:spacing w:val="-9"/>
          <w:sz w:val="24"/>
        </w:rPr>
        <w:t xml:space="preserve"> </w:t>
      </w:r>
      <w:r>
        <w:rPr>
          <w:sz w:val="24"/>
        </w:rPr>
        <w:t>the bones</w:t>
      </w:r>
      <w:r>
        <w:rPr>
          <w:spacing w:val="3"/>
          <w:sz w:val="24"/>
        </w:rPr>
        <w:t xml:space="preserve"> </w:t>
      </w:r>
      <w:r>
        <w:rPr>
          <w:sz w:val="24"/>
        </w:rPr>
        <w:t>more quickly</w:t>
      </w:r>
      <w:r>
        <w:rPr>
          <w:sz w:val="24"/>
          <w:vertAlign w:val="superscript"/>
        </w:rPr>
        <w:t>15</w:t>
      </w:r>
    </w:p>
    <w:p w:rsidR="005978F3" w:rsidRDefault="00BC6D49">
      <w:pPr>
        <w:pStyle w:val="ListParagraph"/>
        <w:numPr>
          <w:ilvl w:val="0"/>
          <w:numId w:val="3"/>
        </w:numPr>
        <w:tabs>
          <w:tab w:val="left" w:pos="1201"/>
          <w:tab w:val="left" w:pos="1617"/>
          <w:tab w:val="left" w:pos="1948"/>
          <w:tab w:val="left" w:pos="2300"/>
          <w:tab w:val="left" w:pos="2528"/>
          <w:tab w:val="left" w:pos="2691"/>
          <w:tab w:val="left" w:pos="3142"/>
          <w:tab w:val="left" w:pos="3172"/>
          <w:tab w:val="left" w:pos="3362"/>
          <w:tab w:val="left" w:pos="3569"/>
          <w:tab w:val="left" w:pos="3943"/>
          <w:tab w:val="left" w:pos="4098"/>
          <w:tab w:val="left" w:pos="4159"/>
          <w:tab w:val="left" w:pos="4482"/>
          <w:tab w:val="left" w:pos="4830"/>
          <w:tab w:val="left" w:pos="5181"/>
          <w:tab w:val="left" w:pos="5213"/>
          <w:tab w:val="left" w:pos="5369"/>
        </w:tabs>
        <w:spacing w:before="2" w:line="276" w:lineRule="auto"/>
        <w:ind w:left="1200" w:right="6"/>
        <w:jc w:val="left"/>
        <w:rPr>
          <w:sz w:val="24"/>
        </w:rPr>
      </w:pPr>
      <w:r>
        <w:rPr>
          <w:b/>
          <w:sz w:val="24"/>
        </w:rPr>
        <w:t>Storage:</w:t>
      </w:r>
      <w:r>
        <w:rPr>
          <w:b/>
          <w:sz w:val="24"/>
        </w:rPr>
        <w:tab/>
      </w:r>
      <w:r>
        <w:rPr>
          <w:sz w:val="24"/>
        </w:rPr>
        <w:t>Proper</w:t>
      </w:r>
      <w:r>
        <w:rPr>
          <w:sz w:val="24"/>
        </w:rPr>
        <w:tab/>
      </w:r>
      <w:r>
        <w:rPr>
          <w:sz w:val="24"/>
        </w:rPr>
        <w:tab/>
        <w:t>storage</w:t>
      </w:r>
      <w:r>
        <w:rPr>
          <w:sz w:val="24"/>
        </w:rPr>
        <w:tab/>
      </w:r>
      <w:r>
        <w:rPr>
          <w:sz w:val="24"/>
        </w:rPr>
        <w:tab/>
        <w:t>is</w:t>
      </w:r>
      <w:r>
        <w:rPr>
          <w:sz w:val="24"/>
        </w:rPr>
        <w:tab/>
        <w:t>crucial</w:t>
      </w:r>
      <w:r>
        <w:rPr>
          <w:sz w:val="24"/>
        </w:rPr>
        <w:tab/>
      </w:r>
      <w:r>
        <w:rPr>
          <w:sz w:val="24"/>
        </w:rPr>
        <w:tab/>
      </w:r>
      <w:r>
        <w:rPr>
          <w:sz w:val="24"/>
        </w:rPr>
        <w:tab/>
        <w:t>for</w:t>
      </w:r>
      <w:r>
        <w:rPr>
          <w:spacing w:val="-57"/>
          <w:sz w:val="24"/>
        </w:rPr>
        <w:t xml:space="preserve"> </w:t>
      </w:r>
      <w:proofErr w:type="spellStart"/>
      <w:r>
        <w:rPr>
          <w:sz w:val="24"/>
        </w:rPr>
        <w:t>maintainingthequalityofthe</w:t>
      </w:r>
      <w:proofErr w:type="spellEnd"/>
      <w:r>
        <w:rPr>
          <w:sz w:val="24"/>
        </w:rPr>
        <w:tab/>
      </w:r>
      <w:r>
        <w:rPr>
          <w:sz w:val="24"/>
        </w:rPr>
        <w:tab/>
      </w:r>
      <w:r>
        <w:rPr>
          <w:sz w:val="24"/>
        </w:rPr>
        <w:tab/>
      </w:r>
      <w:proofErr w:type="spellStart"/>
      <w:r>
        <w:rPr>
          <w:sz w:val="24"/>
        </w:rPr>
        <w:t>preparedbones</w:t>
      </w:r>
      <w:proofErr w:type="spellEnd"/>
      <w:r>
        <w:rPr>
          <w:sz w:val="24"/>
        </w:rPr>
        <w:t>.</w:t>
      </w:r>
      <w:r>
        <w:rPr>
          <w:spacing w:val="-57"/>
          <w:sz w:val="24"/>
        </w:rPr>
        <w:t xml:space="preserve"> </w:t>
      </w:r>
      <w:proofErr w:type="spellStart"/>
      <w:r>
        <w:rPr>
          <w:sz w:val="24"/>
        </w:rPr>
        <w:t>Theyshould</w:t>
      </w:r>
      <w:proofErr w:type="spellEnd"/>
      <w:r>
        <w:rPr>
          <w:spacing w:val="11"/>
          <w:sz w:val="24"/>
        </w:rPr>
        <w:t xml:space="preserve"> </w:t>
      </w:r>
      <w:r>
        <w:rPr>
          <w:sz w:val="24"/>
        </w:rPr>
        <w:t>be</w:t>
      </w:r>
      <w:r>
        <w:rPr>
          <w:spacing w:val="11"/>
          <w:sz w:val="24"/>
        </w:rPr>
        <w:t xml:space="preserve"> </w:t>
      </w:r>
      <w:r>
        <w:rPr>
          <w:sz w:val="24"/>
        </w:rPr>
        <w:t>stored</w:t>
      </w:r>
      <w:r>
        <w:rPr>
          <w:spacing w:val="7"/>
          <w:sz w:val="24"/>
        </w:rPr>
        <w:t xml:space="preserve"> </w:t>
      </w:r>
      <w:r>
        <w:rPr>
          <w:sz w:val="24"/>
        </w:rPr>
        <w:t>in</w:t>
      </w:r>
      <w:r>
        <w:rPr>
          <w:spacing w:val="7"/>
          <w:sz w:val="24"/>
        </w:rPr>
        <w:t xml:space="preserve"> </w:t>
      </w:r>
      <w:r>
        <w:rPr>
          <w:sz w:val="24"/>
        </w:rPr>
        <w:t>a</w:t>
      </w:r>
      <w:r>
        <w:rPr>
          <w:spacing w:val="11"/>
          <w:sz w:val="24"/>
        </w:rPr>
        <w:t xml:space="preserve"> </w:t>
      </w:r>
      <w:r>
        <w:rPr>
          <w:sz w:val="24"/>
        </w:rPr>
        <w:t>dry,</w:t>
      </w:r>
      <w:r>
        <w:rPr>
          <w:spacing w:val="14"/>
          <w:sz w:val="24"/>
        </w:rPr>
        <w:t xml:space="preserve"> </w:t>
      </w:r>
      <w:r>
        <w:rPr>
          <w:sz w:val="24"/>
        </w:rPr>
        <w:t>cool,</w:t>
      </w:r>
      <w:r>
        <w:rPr>
          <w:spacing w:val="14"/>
          <w:sz w:val="24"/>
        </w:rPr>
        <w:t xml:space="preserve"> </w:t>
      </w:r>
      <w:r>
        <w:rPr>
          <w:sz w:val="24"/>
        </w:rPr>
        <w:t>and</w:t>
      </w:r>
      <w:r>
        <w:rPr>
          <w:spacing w:val="12"/>
          <w:sz w:val="24"/>
        </w:rPr>
        <w:t xml:space="preserve"> </w:t>
      </w:r>
      <w:r>
        <w:rPr>
          <w:sz w:val="24"/>
        </w:rPr>
        <w:t>dark</w:t>
      </w:r>
      <w:r>
        <w:rPr>
          <w:spacing w:val="-57"/>
          <w:sz w:val="24"/>
        </w:rPr>
        <w:t xml:space="preserve"> </w:t>
      </w:r>
      <w:r>
        <w:rPr>
          <w:sz w:val="24"/>
        </w:rPr>
        <w:t>environment</w:t>
      </w:r>
      <w:r>
        <w:rPr>
          <w:sz w:val="24"/>
        </w:rPr>
        <w:tab/>
      </w:r>
      <w:r>
        <w:rPr>
          <w:sz w:val="24"/>
        </w:rPr>
        <w:tab/>
        <w:t>to</w:t>
      </w:r>
      <w:r>
        <w:rPr>
          <w:sz w:val="24"/>
        </w:rPr>
        <w:tab/>
        <w:t>prevent</w:t>
      </w:r>
      <w:r>
        <w:rPr>
          <w:sz w:val="24"/>
        </w:rPr>
        <w:tab/>
      </w:r>
      <w:r>
        <w:rPr>
          <w:sz w:val="24"/>
        </w:rPr>
        <w:tab/>
      </w:r>
      <w:r>
        <w:rPr>
          <w:sz w:val="24"/>
        </w:rPr>
        <w:tab/>
        <w:t>damage</w:t>
      </w:r>
      <w:r>
        <w:rPr>
          <w:sz w:val="24"/>
        </w:rPr>
        <w:tab/>
        <w:t>from</w:t>
      </w:r>
      <w:r>
        <w:rPr>
          <w:spacing w:val="-57"/>
          <w:sz w:val="24"/>
        </w:rPr>
        <w:t xml:space="preserve"> </w:t>
      </w:r>
      <w:r>
        <w:rPr>
          <w:sz w:val="24"/>
        </w:rPr>
        <w:t>humidity,</w:t>
      </w:r>
      <w:r>
        <w:rPr>
          <w:spacing w:val="33"/>
          <w:sz w:val="24"/>
        </w:rPr>
        <w:t xml:space="preserve"> </w:t>
      </w:r>
      <w:r>
        <w:rPr>
          <w:sz w:val="24"/>
        </w:rPr>
        <w:t>temperature</w:t>
      </w:r>
      <w:r>
        <w:rPr>
          <w:spacing w:val="31"/>
          <w:sz w:val="24"/>
        </w:rPr>
        <w:t xml:space="preserve"> </w:t>
      </w:r>
      <w:r>
        <w:rPr>
          <w:sz w:val="24"/>
        </w:rPr>
        <w:t>fluctuations,</w:t>
      </w:r>
      <w:r>
        <w:rPr>
          <w:spacing w:val="33"/>
          <w:sz w:val="24"/>
        </w:rPr>
        <w:t xml:space="preserve"> </w:t>
      </w:r>
      <w:r>
        <w:rPr>
          <w:sz w:val="24"/>
        </w:rPr>
        <w:t>and</w:t>
      </w:r>
      <w:r>
        <w:rPr>
          <w:spacing w:val="36"/>
          <w:sz w:val="24"/>
        </w:rPr>
        <w:t xml:space="preserve"> </w:t>
      </w:r>
      <w:r>
        <w:rPr>
          <w:sz w:val="24"/>
        </w:rPr>
        <w:t>light</w:t>
      </w:r>
      <w:r>
        <w:rPr>
          <w:spacing w:val="-57"/>
          <w:sz w:val="24"/>
        </w:rPr>
        <w:t xml:space="preserve"> </w:t>
      </w:r>
      <w:r>
        <w:rPr>
          <w:sz w:val="24"/>
        </w:rPr>
        <w:t>exposure.</w:t>
      </w:r>
      <w:r>
        <w:rPr>
          <w:sz w:val="24"/>
          <w:vertAlign w:val="superscript"/>
        </w:rPr>
        <w:t>17</w:t>
      </w:r>
      <w:r>
        <w:rPr>
          <w:sz w:val="24"/>
        </w:rPr>
        <w:t xml:space="preserve"> Transfer</w:t>
      </w:r>
      <w:r>
        <w:rPr>
          <w:spacing w:val="4"/>
          <w:sz w:val="24"/>
        </w:rPr>
        <w:t xml:space="preserve"> </w:t>
      </w:r>
      <w:r>
        <w:rPr>
          <w:sz w:val="24"/>
        </w:rPr>
        <w:t>the</w:t>
      </w:r>
      <w:r>
        <w:rPr>
          <w:spacing w:val="3"/>
          <w:sz w:val="24"/>
        </w:rPr>
        <w:t xml:space="preserve"> </w:t>
      </w:r>
      <w:r>
        <w:rPr>
          <w:sz w:val="24"/>
        </w:rPr>
        <w:t>dried</w:t>
      </w:r>
      <w:r>
        <w:rPr>
          <w:spacing w:val="7"/>
          <w:sz w:val="24"/>
        </w:rPr>
        <w:t xml:space="preserve"> </w:t>
      </w:r>
      <w:r>
        <w:rPr>
          <w:sz w:val="24"/>
        </w:rPr>
        <w:t xml:space="preserve">bones </w:t>
      </w:r>
      <w:proofErr w:type="spellStart"/>
      <w:r>
        <w:rPr>
          <w:sz w:val="24"/>
        </w:rPr>
        <w:t>tostorage</w:t>
      </w:r>
      <w:proofErr w:type="spellEnd"/>
      <w:r>
        <w:rPr>
          <w:spacing w:val="-57"/>
          <w:sz w:val="24"/>
        </w:rPr>
        <w:t xml:space="preserve"> </w:t>
      </w:r>
      <w:r>
        <w:rPr>
          <w:sz w:val="24"/>
        </w:rPr>
        <w:t>containers.</w:t>
      </w:r>
      <w:r>
        <w:rPr>
          <w:sz w:val="24"/>
        </w:rPr>
        <w:tab/>
      </w:r>
      <w:r>
        <w:rPr>
          <w:sz w:val="24"/>
        </w:rPr>
        <w:tab/>
        <w:t>Label</w:t>
      </w:r>
      <w:r>
        <w:rPr>
          <w:sz w:val="24"/>
        </w:rPr>
        <w:tab/>
      </w:r>
      <w:r>
        <w:rPr>
          <w:sz w:val="24"/>
        </w:rPr>
        <w:tab/>
      </w:r>
      <w:r>
        <w:rPr>
          <w:sz w:val="24"/>
        </w:rPr>
        <w:tab/>
        <w:t>the</w:t>
      </w:r>
      <w:r>
        <w:rPr>
          <w:sz w:val="24"/>
        </w:rPr>
        <w:tab/>
        <w:t>containers</w:t>
      </w:r>
      <w:r>
        <w:rPr>
          <w:sz w:val="24"/>
        </w:rPr>
        <w:tab/>
      </w:r>
      <w:r>
        <w:rPr>
          <w:sz w:val="24"/>
        </w:rPr>
        <w:tab/>
        <w:t>with</w:t>
      </w:r>
      <w:r>
        <w:rPr>
          <w:spacing w:val="-57"/>
          <w:sz w:val="24"/>
        </w:rPr>
        <w:t xml:space="preserve"> </w:t>
      </w:r>
      <w:proofErr w:type="spellStart"/>
      <w:r>
        <w:rPr>
          <w:sz w:val="24"/>
        </w:rPr>
        <w:t>thedonorinformationanddateofpreparation</w:t>
      </w:r>
      <w:proofErr w:type="spellEnd"/>
      <w:r>
        <w:rPr>
          <w:sz w:val="24"/>
        </w:rPr>
        <w:t>.</w:t>
      </w:r>
      <w:r>
        <w:rPr>
          <w:spacing w:val="1"/>
          <w:sz w:val="24"/>
        </w:rPr>
        <w:t xml:space="preserve"> </w:t>
      </w:r>
      <w:r>
        <w:rPr>
          <w:sz w:val="24"/>
        </w:rPr>
        <w:t>Store</w:t>
      </w:r>
      <w:r>
        <w:rPr>
          <w:spacing w:val="2"/>
          <w:sz w:val="24"/>
        </w:rPr>
        <w:t xml:space="preserve"> </w:t>
      </w:r>
      <w:r>
        <w:rPr>
          <w:sz w:val="24"/>
        </w:rPr>
        <w:t>the</w:t>
      </w:r>
      <w:r>
        <w:rPr>
          <w:spacing w:val="6"/>
          <w:sz w:val="24"/>
        </w:rPr>
        <w:t xml:space="preserve"> </w:t>
      </w:r>
      <w:r>
        <w:rPr>
          <w:sz w:val="24"/>
        </w:rPr>
        <w:t>containers</w:t>
      </w:r>
      <w:r>
        <w:rPr>
          <w:spacing w:val="12"/>
          <w:sz w:val="24"/>
        </w:rPr>
        <w:t xml:space="preserve"> </w:t>
      </w:r>
      <w:r>
        <w:rPr>
          <w:sz w:val="24"/>
        </w:rPr>
        <w:t>in</w:t>
      </w:r>
      <w:r>
        <w:rPr>
          <w:spacing w:val="2"/>
          <w:sz w:val="24"/>
        </w:rPr>
        <w:t xml:space="preserve"> </w:t>
      </w:r>
      <w:r>
        <w:rPr>
          <w:sz w:val="24"/>
        </w:rPr>
        <w:t>a</w:t>
      </w:r>
      <w:r>
        <w:rPr>
          <w:spacing w:val="6"/>
          <w:sz w:val="24"/>
        </w:rPr>
        <w:t xml:space="preserve"> </w:t>
      </w:r>
      <w:r>
        <w:rPr>
          <w:sz w:val="24"/>
        </w:rPr>
        <w:t>secure</w:t>
      </w:r>
      <w:r>
        <w:rPr>
          <w:spacing w:val="11"/>
          <w:sz w:val="24"/>
        </w:rPr>
        <w:t xml:space="preserve"> </w:t>
      </w:r>
      <w:r>
        <w:rPr>
          <w:sz w:val="24"/>
        </w:rPr>
        <w:t>location,</w:t>
      </w:r>
      <w:r>
        <w:rPr>
          <w:spacing w:val="9"/>
          <w:sz w:val="24"/>
        </w:rPr>
        <w:t xml:space="preserve"> </w:t>
      </w:r>
      <w:r>
        <w:rPr>
          <w:sz w:val="24"/>
        </w:rPr>
        <w:t>such</w:t>
      </w:r>
      <w:r>
        <w:rPr>
          <w:spacing w:val="-57"/>
          <w:sz w:val="24"/>
        </w:rPr>
        <w:t xml:space="preserve"> </w:t>
      </w:r>
      <w:r>
        <w:rPr>
          <w:sz w:val="24"/>
        </w:rPr>
        <w:t>as</w:t>
      </w:r>
      <w:r>
        <w:rPr>
          <w:sz w:val="24"/>
        </w:rPr>
        <w:tab/>
        <w:t>a</w:t>
      </w:r>
      <w:r>
        <w:rPr>
          <w:sz w:val="24"/>
        </w:rPr>
        <w:tab/>
        <w:t>laboratory</w:t>
      </w:r>
      <w:r>
        <w:rPr>
          <w:sz w:val="24"/>
        </w:rPr>
        <w:tab/>
        <w:t>or</w:t>
      </w:r>
      <w:r>
        <w:rPr>
          <w:sz w:val="24"/>
        </w:rPr>
        <w:tab/>
      </w:r>
      <w:r>
        <w:rPr>
          <w:sz w:val="24"/>
        </w:rPr>
        <w:tab/>
        <w:t>anatomical</w:t>
      </w:r>
      <w:r>
        <w:rPr>
          <w:sz w:val="24"/>
        </w:rPr>
        <w:tab/>
        <w:t>teaching</w:t>
      </w:r>
      <w:r>
        <w:rPr>
          <w:spacing w:val="-57"/>
          <w:sz w:val="24"/>
        </w:rPr>
        <w:t xml:space="preserve"> </w:t>
      </w:r>
      <w:r>
        <w:rPr>
          <w:sz w:val="24"/>
        </w:rPr>
        <w:t>facility.</w:t>
      </w:r>
      <w:r>
        <w:rPr>
          <w:sz w:val="24"/>
          <w:vertAlign w:val="superscript"/>
        </w:rPr>
        <w:t>9</w:t>
      </w:r>
    </w:p>
    <w:p w:rsidR="005978F3" w:rsidRDefault="00BC6D49">
      <w:pPr>
        <w:pStyle w:val="BodyText"/>
        <w:spacing w:before="201" w:line="276" w:lineRule="auto"/>
        <w:ind w:left="480" w:right="152"/>
        <w:rPr>
          <w:b/>
          <w:sz w:val="28"/>
        </w:rPr>
      </w:pPr>
      <w:r>
        <w:rPr>
          <w:b/>
        </w:rPr>
        <w:t xml:space="preserve">Additional Notes: </w:t>
      </w:r>
      <w:r>
        <w:t>Throughout the entire bone</w:t>
      </w:r>
      <w:r>
        <w:rPr>
          <w:spacing w:val="1"/>
        </w:rPr>
        <w:t xml:space="preserve"> </w:t>
      </w:r>
      <w:proofErr w:type="spellStart"/>
      <w:proofErr w:type="gramStart"/>
      <w:r>
        <w:t>preparationprocess,itisessentialtowearglovesand</w:t>
      </w:r>
      <w:proofErr w:type="spellEnd"/>
      <w:proofErr w:type="gramEnd"/>
      <w:r>
        <w:rPr>
          <w:spacing w:val="1"/>
        </w:rPr>
        <w:t xml:space="preserve"> </w:t>
      </w:r>
      <w:r>
        <w:t>goggles to protect yourself from harmful chemicals</w:t>
      </w:r>
      <w:r>
        <w:rPr>
          <w:spacing w:val="1"/>
        </w:rPr>
        <w:t xml:space="preserve"> </w:t>
      </w:r>
      <w:r>
        <w:t>and</w:t>
      </w:r>
      <w:r>
        <w:rPr>
          <w:spacing w:val="1"/>
        </w:rPr>
        <w:t xml:space="preserve"> </w:t>
      </w:r>
      <w:r>
        <w:t>fluids. Use</w:t>
      </w:r>
      <w:r>
        <w:rPr>
          <w:spacing w:val="-4"/>
        </w:rPr>
        <w:t xml:space="preserve"> </w:t>
      </w:r>
      <w:r>
        <w:t>caution</w:t>
      </w:r>
      <w:r>
        <w:rPr>
          <w:spacing w:val="-7"/>
        </w:rPr>
        <w:t xml:space="preserve"> </w:t>
      </w:r>
      <w:r>
        <w:t>when</w:t>
      </w:r>
      <w:r>
        <w:rPr>
          <w:spacing w:val="-7"/>
        </w:rPr>
        <w:t xml:space="preserve"> </w:t>
      </w:r>
      <w:r>
        <w:t>handling</w:t>
      </w:r>
      <w:r>
        <w:rPr>
          <w:spacing w:val="2"/>
        </w:rPr>
        <w:t xml:space="preserve"> </w:t>
      </w:r>
      <w:r>
        <w:t>boiling</w:t>
      </w:r>
      <w:r>
        <w:rPr>
          <w:spacing w:val="-2"/>
        </w:rPr>
        <w:t xml:space="preserve"> </w:t>
      </w:r>
      <w:r>
        <w:t>water</w:t>
      </w:r>
      <w:r>
        <w:rPr>
          <w:spacing w:val="-57"/>
        </w:rPr>
        <w:t xml:space="preserve"> </w:t>
      </w:r>
      <w:r>
        <w:t>and sharp bones. Dispose of all waste materials,</w:t>
      </w:r>
      <w:r>
        <w:rPr>
          <w:spacing w:val="1"/>
        </w:rPr>
        <w:t xml:space="preserve"> </w:t>
      </w:r>
      <w:r>
        <w:t>including maceration solutions, bleaching solutions,</w:t>
      </w:r>
      <w:r>
        <w:rPr>
          <w:spacing w:val="-57"/>
        </w:rPr>
        <w:t xml:space="preserve"> </w:t>
      </w:r>
      <w:r>
        <w:t>and degreasing solvents, in accordance with local r</w:t>
      </w:r>
      <w:r>
        <w:rPr>
          <w:spacing w:val="1"/>
        </w:rPr>
        <w:t xml:space="preserve"> </w:t>
      </w:r>
      <w:r>
        <w:rPr>
          <w:b/>
          <w:sz w:val="28"/>
        </w:rPr>
        <w:t>Discussion:</w:t>
      </w:r>
    </w:p>
    <w:p w:rsidR="005978F3" w:rsidRDefault="00BC6D49">
      <w:pPr>
        <w:pStyle w:val="BodyText"/>
        <w:spacing w:before="202" w:line="276" w:lineRule="auto"/>
        <w:ind w:left="480" w:right="9"/>
        <w:jc w:val="both"/>
      </w:pPr>
      <w:r>
        <w:t>The</w:t>
      </w:r>
      <w:r>
        <w:rPr>
          <w:spacing w:val="1"/>
        </w:rPr>
        <w:t xml:space="preserve"> </w:t>
      </w:r>
      <w:r>
        <w:t>authors</w:t>
      </w:r>
      <w:r>
        <w:rPr>
          <w:spacing w:val="1"/>
        </w:rPr>
        <w:t xml:space="preserve"> </w:t>
      </w:r>
      <w:r>
        <w:t>discuss</w:t>
      </w:r>
      <w:r>
        <w:rPr>
          <w:spacing w:val="1"/>
        </w:rPr>
        <w:t xml:space="preserve"> </w:t>
      </w:r>
      <w:r>
        <w:t>the</w:t>
      </w:r>
      <w:r>
        <w:rPr>
          <w:spacing w:val="1"/>
        </w:rPr>
        <w:t xml:space="preserve"> </w:t>
      </w:r>
      <w:r>
        <w:t>importance</w:t>
      </w:r>
      <w:r>
        <w:rPr>
          <w:spacing w:val="1"/>
        </w:rPr>
        <w:t xml:space="preserve"> </w:t>
      </w:r>
      <w:r>
        <w:t>of</w:t>
      </w:r>
      <w:r>
        <w:rPr>
          <w:spacing w:val="1"/>
        </w:rPr>
        <w:t xml:space="preserve"> </w:t>
      </w:r>
      <w:r>
        <w:t>careful</w:t>
      </w:r>
      <w:r>
        <w:rPr>
          <w:spacing w:val="1"/>
        </w:rPr>
        <w:t xml:space="preserve"> </w:t>
      </w:r>
      <w:r>
        <w:t>attention to</w:t>
      </w:r>
      <w:r>
        <w:rPr>
          <w:spacing w:val="1"/>
        </w:rPr>
        <w:t xml:space="preserve"> </w:t>
      </w:r>
      <w:r>
        <w:t>detail throughout</w:t>
      </w:r>
      <w:r>
        <w:rPr>
          <w:spacing w:val="1"/>
        </w:rPr>
        <w:t xml:space="preserve"> </w:t>
      </w:r>
      <w:r>
        <w:t>the bone preparation</w:t>
      </w:r>
      <w:r>
        <w:rPr>
          <w:spacing w:val="1"/>
        </w:rPr>
        <w:t xml:space="preserve"> </w:t>
      </w:r>
      <w:r>
        <w:t>process.</w:t>
      </w:r>
      <w:r>
        <w:rPr>
          <w:spacing w:val="1"/>
        </w:rPr>
        <w:t xml:space="preserve"> </w:t>
      </w:r>
      <w:r>
        <w:t>They</w:t>
      </w:r>
      <w:r>
        <w:rPr>
          <w:spacing w:val="1"/>
        </w:rPr>
        <w:t xml:space="preserve"> </w:t>
      </w:r>
      <w:r>
        <w:t>emphasize</w:t>
      </w:r>
      <w:r>
        <w:rPr>
          <w:spacing w:val="1"/>
        </w:rPr>
        <w:t xml:space="preserve"> </w:t>
      </w:r>
      <w:r>
        <w:t>the</w:t>
      </w:r>
      <w:r>
        <w:rPr>
          <w:spacing w:val="1"/>
        </w:rPr>
        <w:t xml:space="preserve"> </w:t>
      </w:r>
      <w:r>
        <w:t>need</w:t>
      </w:r>
      <w:r>
        <w:rPr>
          <w:spacing w:val="1"/>
        </w:rPr>
        <w:t xml:space="preserve"> </w:t>
      </w:r>
      <w:r>
        <w:t>to</w:t>
      </w:r>
      <w:r>
        <w:rPr>
          <w:spacing w:val="1"/>
        </w:rPr>
        <w:t xml:space="preserve"> </w:t>
      </w:r>
      <w:r>
        <w:t>use</w:t>
      </w:r>
      <w:r>
        <w:rPr>
          <w:spacing w:val="1"/>
        </w:rPr>
        <w:t xml:space="preserve"> </w:t>
      </w:r>
      <w:r>
        <w:t>proper</w:t>
      </w:r>
      <w:r>
        <w:rPr>
          <w:spacing w:val="1"/>
        </w:rPr>
        <w:t xml:space="preserve"> </w:t>
      </w:r>
      <w:proofErr w:type="spellStart"/>
      <w:proofErr w:type="gramStart"/>
      <w:r>
        <w:t>personalprotectiveequipment,suchasglovesand</w:t>
      </w:r>
      <w:proofErr w:type="spellEnd"/>
      <w:proofErr w:type="gramEnd"/>
    </w:p>
    <w:p w:rsidR="005978F3" w:rsidRDefault="00BC6D49">
      <w:pPr>
        <w:pStyle w:val="BodyText"/>
        <w:spacing w:before="71" w:line="276" w:lineRule="auto"/>
        <w:ind w:left="480" w:right="647"/>
      </w:pPr>
      <w:r>
        <w:br w:type="column"/>
      </w:r>
      <w:r>
        <w:t>goggles, to protect oneself from harmful chemicals</w:t>
      </w:r>
      <w:r>
        <w:rPr>
          <w:spacing w:val="1"/>
        </w:rPr>
        <w:t xml:space="preserve"> </w:t>
      </w:r>
      <w:proofErr w:type="spellStart"/>
      <w:proofErr w:type="gramStart"/>
      <w:r>
        <w:t>andfluids.Theyalsoemphasizetheneedtodispose</w:t>
      </w:r>
      <w:proofErr w:type="spellEnd"/>
      <w:proofErr w:type="gramEnd"/>
      <w:r>
        <w:t xml:space="preserve"> of all</w:t>
      </w:r>
      <w:r>
        <w:rPr>
          <w:spacing w:val="-57"/>
        </w:rPr>
        <w:t xml:space="preserve"> </w:t>
      </w:r>
      <w:r>
        <w:t>waste</w:t>
      </w:r>
      <w:r>
        <w:rPr>
          <w:spacing w:val="-5"/>
        </w:rPr>
        <w:t xml:space="preserve"> </w:t>
      </w:r>
      <w:r>
        <w:t>materials</w:t>
      </w:r>
      <w:r>
        <w:rPr>
          <w:spacing w:val="-2"/>
        </w:rPr>
        <w:t xml:space="preserve"> </w:t>
      </w:r>
      <w:r>
        <w:t>in</w:t>
      </w:r>
      <w:r>
        <w:rPr>
          <w:spacing w:val="-4"/>
        </w:rPr>
        <w:t xml:space="preserve"> </w:t>
      </w:r>
      <w:r>
        <w:t>accordance</w:t>
      </w:r>
      <w:r>
        <w:rPr>
          <w:spacing w:val="-4"/>
        </w:rPr>
        <w:t xml:space="preserve"> </w:t>
      </w:r>
      <w:r>
        <w:t>with</w:t>
      </w:r>
      <w:r>
        <w:rPr>
          <w:spacing w:val="-4"/>
        </w:rPr>
        <w:t xml:space="preserve"> </w:t>
      </w:r>
      <w:r>
        <w:t>local</w:t>
      </w:r>
      <w:r>
        <w:rPr>
          <w:spacing w:val="-12"/>
        </w:rPr>
        <w:t xml:space="preserve"> </w:t>
      </w:r>
      <w:r>
        <w:t>regulations.</w:t>
      </w:r>
      <w:r>
        <w:rPr>
          <w:spacing w:val="-57"/>
        </w:rPr>
        <w:t xml:space="preserve"> </w:t>
      </w:r>
      <w:r>
        <w:t>The authors also discuss the ethical considerations</w:t>
      </w:r>
      <w:r>
        <w:rPr>
          <w:spacing w:val="1"/>
        </w:rPr>
        <w:t xml:space="preserve"> </w:t>
      </w:r>
      <w:r>
        <w:t>involved in the preparation of bones from embalmed</w:t>
      </w:r>
      <w:r>
        <w:rPr>
          <w:spacing w:val="-57"/>
        </w:rPr>
        <w:t xml:space="preserve"> </w:t>
      </w:r>
      <w:r>
        <w:t>human cadavers. They emphasize the importance of</w:t>
      </w:r>
      <w:r>
        <w:rPr>
          <w:spacing w:val="1"/>
        </w:rPr>
        <w:t xml:space="preserve"> </w:t>
      </w:r>
      <w:r>
        <w:t>obtaining proper consent from donors or their</w:t>
      </w:r>
      <w:r>
        <w:rPr>
          <w:spacing w:val="1"/>
        </w:rPr>
        <w:t xml:space="preserve"> </w:t>
      </w:r>
      <w:r>
        <w:t>families</w:t>
      </w:r>
      <w:r>
        <w:rPr>
          <w:spacing w:val="-1"/>
        </w:rPr>
        <w:t xml:space="preserve"> </w:t>
      </w:r>
      <w:r>
        <w:t>and</w:t>
      </w:r>
      <w:r>
        <w:rPr>
          <w:spacing w:val="2"/>
        </w:rPr>
        <w:t xml:space="preserve"> </w:t>
      </w:r>
      <w:r>
        <w:t>of</w:t>
      </w:r>
      <w:r>
        <w:rPr>
          <w:spacing w:val="-7"/>
        </w:rPr>
        <w:t xml:space="preserve"> </w:t>
      </w:r>
      <w:r>
        <w:t>treating</w:t>
      </w:r>
      <w:r>
        <w:rPr>
          <w:spacing w:val="6"/>
        </w:rPr>
        <w:t xml:space="preserve"> </w:t>
      </w:r>
      <w:r>
        <w:t>human</w:t>
      </w:r>
      <w:r>
        <w:rPr>
          <w:spacing w:val="1"/>
        </w:rPr>
        <w:t xml:space="preserve"> </w:t>
      </w:r>
      <w:proofErr w:type="spellStart"/>
      <w:proofErr w:type="gramStart"/>
      <w:r>
        <w:t>remainswithrespect.Thefollowingjournalarticles</w:t>
      </w:r>
      <w:proofErr w:type="spellEnd"/>
      <w:proofErr w:type="gramEnd"/>
      <w:r>
        <w:rPr>
          <w:spacing w:val="1"/>
        </w:rPr>
        <w:t xml:space="preserve"> </w:t>
      </w:r>
      <w:r>
        <w:t>provide additional information on bone preparation</w:t>
      </w:r>
      <w:r>
        <w:rPr>
          <w:spacing w:val="1"/>
        </w:rPr>
        <w:t xml:space="preserve"> </w:t>
      </w:r>
      <w:r>
        <w:t>from</w:t>
      </w:r>
      <w:r>
        <w:rPr>
          <w:spacing w:val="-8"/>
        </w:rPr>
        <w:t xml:space="preserve"> </w:t>
      </w:r>
      <w:r>
        <w:t>embalmed</w:t>
      </w:r>
      <w:r>
        <w:rPr>
          <w:spacing w:val="2"/>
        </w:rPr>
        <w:t xml:space="preserve"> </w:t>
      </w:r>
      <w:r>
        <w:t>human</w:t>
      </w:r>
      <w:r>
        <w:rPr>
          <w:spacing w:val="-3"/>
        </w:rPr>
        <w:t xml:space="preserve"> </w:t>
      </w:r>
      <w:r>
        <w:t>cadavers:</w:t>
      </w:r>
    </w:p>
    <w:p w:rsidR="005978F3" w:rsidRDefault="00BC6D49">
      <w:pPr>
        <w:pStyle w:val="BodyText"/>
        <w:spacing w:before="212" w:line="276" w:lineRule="auto"/>
        <w:ind w:left="480" w:right="658"/>
      </w:pPr>
      <w:r>
        <w:rPr>
          <w:b/>
          <w:color w:val="1F1F1F"/>
          <w:sz w:val="28"/>
        </w:rPr>
        <w:t xml:space="preserve">Ethical </w:t>
      </w:r>
      <w:proofErr w:type="spellStart"/>
      <w:proofErr w:type="gramStart"/>
      <w:r>
        <w:rPr>
          <w:b/>
          <w:color w:val="1F1F1F"/>
          <w:sz w:val="28"/>
        </w:rPr>
        <w:t>Considerations:</w:t>
      </w:r>
      <w:r>
        <w:t>The</w:t>
      </w:r>
      <w:proofErr w:type="spellEnd"/>
      <w:proofErr w:type="gramEnd"/>
      <w:r>
        <w:t xml:space="preserve"> preparation of</w:t>
      </w:r>
      <w:r>
        <w:rPr>
          <w:spacing w:val="1"/>
        </w:rPr>
        <w:t xml:space="preserve"> </w:t>
      </w:r>
      <w:r>
        <w:t>bones</w:t>
      </w:r>
      <w:r>
        <w:rPr>
          <w:spacing w:val="1"/>
        </w:rPr>
        <w:t xml:space="preserve"> </w:t>
      </w:r>
      <w:r>
        <w:t>from</w:t>
      </w:r>
      <w:r>
        <w:rPr>
          <w:spacing w:val="-10"/>
        </w:rPr>
        <w:t xml:space="preserve"> </w:t>
      </w:r>
      <w:r>
        <w:t>embalmed</w:t>
      </w:r>
      <w:r>
        <w:rPr>
          <w:spacing w:val="3"/>
        </w:rPr>
        <w:t xml:space="preserve"> </w:t>
      </w:r>
      <w:r>
        <w:t>human</w:t>
      </w:r>
      <w:r>
        <w:rPr>
          <w:spacing w:val="-5"/>
        </w:rPr>
        <w:t xml:space="preserve"> </w:t>
      </w:r>
      <w:r>
        <w:t>cadavers</w:t>
      </w:r>
      <w:r>
        <w:rPr>
          <w:spacing w:val="-3"/>
        </w:rPr>
        <w:t xml:space="preserve"> </w:t>
      </w:r>
      <w:r>
        <w:t>raises</w:t>
      </w:r>
      <w:r>
        <w:rPr>
          <w:spacing w:val="-3"/>
        </w:rPr>
        <w:t xml:space="preserve"> </w:t>
      </w:r>
      <w:r>
        <w:t>ethical</w:t>
      </w:r>
      <w:r>
        <w:rPr>
          <w:spacing w:val="-57"/>
        </w:rPr>
        <w:t xml:space="preserve"> </w:t>
      </w:r>
      <w:proofErr w:type="spellStart"/>
      <w:r>
        <w:t>concernsregardingtherespectfultreatmentofhuman</w:t>
      </w:r>
      <w:proofErr w:type="spellEnd"/>
      <w:r>
        <w:rPr>
          <w:spacing w:val="1"/>
        </w:rPr>
        <w:t xml:space="preserve"> </w:t>
      </w:r>
      <w:proofErr w:type="spellStart"/>
      <w:r>
        <w:t>remainsandobtainingproperconsentfromdonorsor</w:t>
      </w:r>
      <w:proofErr w:type="spellEnd"/>
      <w:r>
        <w:rPr>
          <w:spacing w:val="1"/>
        </w:rPr>
        <w:t xml:space="preserve"> </w:t>
      </w:r>
      <w:r>
        <w:t>their families. Ethical guidelines and regulations</w:t>
      </w:r>
      <w:r>
        <w:rPr>
          <w:spacing w:val="1"/>
        </w:rPr>
        <w:t xml:space="preserve"> </w:t>
      </w:r>
      <w:r>
        <w:t>govern the procurement, handling, and storage of</w:t>
      </w:r>
      <w:r>
        <w:rPr>
          <w:spacing w:val="1"/>
        </w:rPr>
        <w:t xml:space="preserve"> </w:t>
      </w:r>
      <w:r>
        <w:t>human</w:t>
      </w:r>
      <w:r>
        <w:rPr>
          <w:spacing w:val="-4"/>
        </w:rPr>
        <w:t xml:space="preserve"> </w:t>
      </w:r>
      <w:r>
        <w:t>anatomical</w:t>
      </w:r>
      <w:r>
        <w:rPr>
          <w:spacing w:val="-3"/>
        </w:rPr>
        <w:t xml:space="preserve"> </w:t>
      </w:r>
      <w:r>
        <w:t>specimens.</w:t>
      </w:r>
      <w:r>
        <w:rPr>
          <w:vertAlign w:val="superscript"/>
        </w:rPr>
        <w:t>16</w:t>
      </w:r>
    </w:p>
    <w:p w:rsidR="005978F3" w:rsidRDefault="00BC6D49">
      <w:pPr>
        <w:pStyle w:val="BodyText"/>
        <w:spacing w:before="203" w:line="276" w:lineRule="auto"/>
        <w:ind w:left="480" w:right="885"/>
      </w:pPr>
      <w:proofErr w:type="spellStart"/>
      <w:proofErr w:type="gramStart"/>
      <w:r>
        <w:rPr>
          <w:b/>
          <w:color w:val="1F1F1F"/>
          <w:sz w:val="28"/>
        </w:rPr>
        <w:t>Conclusion:</w:t>
      </w:r>
      <w:r>
        <w:t>The</w:t>
      </w:r>
      <w:proofErr w:type="spellEnd"/>
      <w:proofErr w:type="gramEnd"/>
      <w:r>
        <w:t xml:space="preserve"> preparation of bones from</w:t>
      </w:r>
      <w:r>
        <w:rPr>
          <w:spacing w:val="1"/>
        </w:rPr>
        <w:t xml:space="preserve"> </w:t>
      </w:r>
      <w:proofErr w:type="spellStart"/>
      <w:r>
        <w:t>embalmedhumancadaversisacomplexanddelicate</w:t>
      </w:r>
      <w:proofErr w:type="spellEnd"/>
      <w:r>
        <w:rPr>
          <w:spacing w:val="1"/>
        </w:rPr>
        <w:t xml:space="preserve"> </w:t>
      </w:r>
      <w:r>
        <w:t>process</w:t>
      </w:r>
      <w:r>
        <w:rPr>
          <w:spacing w:val="-7"/>
        </w:rPr>
        <w:t xml:space="preserve"> </w:t>
      </w:r>
      <w:r>
        <w:t>that</w:t>
      </w:r>
      <w:r>
        <w:rPr>
          <w:spacing w:val="4"/>
        </w:rPr>
        <w:t xml:space="preserve"> </w:t>
      </w:r>
      <w:r>
        <w:t>requires</w:t>
      </w:r>
      <w:r>
        <w:rPr>
          <w:spacing w:val="-2"/>
        </w:rPr>
        <w:t xml:space="preserve"> </w:t>
      </w:r>
      <w:r>
        <w:t>careful</w:t>
      </w:r>
      <w:r>
        <w:rPr>
          <w:spacing w:val="-5"/>
        </w:rPr>
        <w:t xml:space="preserve"> </w:t>
      </w:r>
      <w:r>
        <w:t>attention</w:t>
      </w:r>
      <w:r>
        <w:rPr>
          <w:spacing w:val="-5"/>
        </w:rPr>
        <w:t xml:space="preserve"> </w:t>
      </w:r>
      <w:r>
        <w:t>to detail</w:t>
      </w:r>
      <w:r>
        <w:rPr>
          <w:spacing w:val="-9"/>
        </w:rPr>
        <w:t xml:space="preserve"> </w:t>
      </w:r>
      <w:r>
        <w:t>and</w:t>
      </w:r>
      <w:r>
        <w:rPr>
          <w:spacing w:val="-57"/>
        </w:rPr>
        <w:t xml:space="preserve"> </w:t>
      </w:r>
      <w:proofErr w:type="spellStart"/>
      <w:r>
        <w:t>adherencetoethicalguidelines.Thesepreparedbone</w:t>
      </w:r>
      <w:proofErr w:type="spellEnd"/>
      <w:r>
        <w:rPr>
          <w:spacing w:val="1"/>
        </w:rPr>
        <w:t xml:space="preserve"> </w:t>
      </w:r>
      <w:r>
        <w:t>specimens serve invaluable educational, research,</w:t>
      </w:r>
      <w:r>
        <w:rPr>
          <w:spacing w:val="1"/>
        </w:rPr>
        <w:t xml:space="preserve"> </w:t>
      </w:r>
      <w:proofErr w:type="spellStart"/>
      <w:r>
        <w:t>andforensicpurposes,providinginsightsintohuman</w:t>
      </w:r>
      <w:proofErr w:type="spellEnd"/>
      <w:r>
        <w:rPr>
          <w:spacing w:val="1"/>
        </w:rPr>
        <w:t xml:space="preserve"> </w:t>
      </w:r>
      <w:r>
        <w:t>anatomy,</w:t>
      </w:r>
      <w:r>
        <w:rPr>
          <w:spacing w:val="3"/>
        </w:rPr>
        <w:t xml:space="preserve"> </w:t>
      </w:r>
      <w:r>
        <w:t>health,</w:t>
      </w:r>
      <w:r>
        <w:rPr>
          <w:spacing w:val="3"/>
        </w:rPr>
        <w:t xml:space="preserve"> </w:t>
      </w:r>
      <w:r>
        <w:t>and</w:t>
      </w:r>
      <w:r>
        <w:rPr>
          <w:spacing w:val="5"/>
        </w:rPr>
        <w:t xml:space="preserve"> </w:t>
      </w:r>
      <w:r>
        <w:t>history.</w:t>
      </w:r>
    </w:p>
    <w:p w:rsidR="005978F3" w:rsidRDefault="005978F3">
      <w:pPr>
        <w:spacing w:line="276" w:lineRule="auto"/>
        <w:sectPr w:rsidR="005978F3">
          <w:footerReference w:type="default" r:id="rId11"/>
          <w:pgSz w:w="12240" w:h="15840"/>
          <w:pgMar w:top="780" w:right="200" w:bottom="340" w:left="120" w:header="0" w:footer="154" w:gutter="0"/>
          <w:cols w:num="2" w:space="720" w:equalWidth="0">
            <w:col w:w="5661" w:space="53"/>
            <w:col w:w="6206"/>
          </w:cols>
        </w:sectPr>
      </w:pPr>
    </w:p>
    <w:p w:rsidR="005978F3" w:rsidRDefault="004764FB">
      <w:pPr>
        <w:pStyle w:val="ListParagraph"/>
        <w:numPr>
          <w:ilvl w:val="0"/>
          <w:numId w:val="2"/>
        </w:numPr>
        <w:tabs>
          <w:tab w:val="left" w:pos="975"/>
        </w:tabs>
        <w:spacing w:before="138" w:line="276" w:lineRule="auto"/>
        <w:ind w:right="260"/>
        <w:rPr>
          <w:sz w:val="24"/>
        </w:rPr>
      </w:pPr>
      <w:r>
        <w:lastRenderedPageBreak/>
        <w:pict>
          <v:rect id="_x0000_s1027" style="position:absolute;left:0;text-align:left;margin-left:310.3pt;margin-top:55.2pt;width:273.5pt;height:681.5pt;z-index:-15809024;mso-position-horizontal-relative:page;mso-position-vertical-relative:page" filled="f">
            <w10:wrap anchorx="page" anchory="page"/>
          </v:rect>
        </w:pict>
      </w:r>
      <w:r>
        <w:pict>
          <v:rect id="_x0000_s1026" style="position:absolute;left:0;text-align:left;margin-left:29.05pt;margin-top:54.5pt;width:273.5pt;height:682.2pt;z-index:-15808512;mso-position-horizontal-relative:page;mso-position-vertical-relative:page" filled="f">
            <w10:wrap anchorx="page" anchory="page"/>
          </v:rect>
        </w:pict>
      </w:r>
      <w:bookmarkStart w:id="2" w:name="References:"/>
      <w:bookmarkEnd w:id="2"/>
      <w:r w:rsidR="00BC6D49">
        <w:rPr>
          <w:sz w:val="24"/>
        </w:rPr>
        <w:t xml:space="preserve">Modi BS, </w:t>
      </w:r>
      <w:proofErr w:type="spellStart"/>
      <w:r w:rsidR="00BC6D49">
        <w:rPr>
          <w:sz w:val="24"/>
        </w:rPr>
        <w:t>Puri</w:t>
      </w:r>
      <w:proofErr w:type="spellEnd"/>
      <w:r w:rsidR="00BC6D49">
        <w:rPr>
          <w:sz w:val="24"/>
        </w:rPr>
        <w:t xml:space="preserve"> N, Patnaik V. Evaluation of</w:t>
      </w:r>
      <w:r w:rsidR="00BC6D49">
        <w:rPr>
          <w:spacing w:val="1"/>
          <w:sz w:val="24"/>
        </w:rPr>
        <w:t xml:space="preserve"> </w:t>
      </w:r>
      <w:proofErr w:type="spellStart"/>
      <w:r w:rsidR="00BC6D49">
        <w:rPr>
          <w:spacing w:val="-1"/>
          <w:sz w:val="24"/>
        </w:rPr>
        <w:t>techniquesforcleaningembalmedcadaverbones</w:t>
      </w:r>
      <w:proofErr w:type="spellEnd"/>
      <w:r w:rsidR="00BC6D49">
        <w:rPr>
          <w:spacing w:val="-1"/>
          <w:sz w:val="24"/>
        </w:rPr>
        <w:t>.</w:t>
      </w:r>
      <w:r w:rsidR="00BC6D49">
        <w:rPr>
          <w:spacing w:val="-57"/>
          <w:sz w:val="24"/>
        </w:rPr>
        <w:t xml:space="preserve"> </w:t>
      </w:r>
      <w:r w:rsidR="00BC6D49">
        <w:rPr>
          <w:sz w:val="24"/>
        </w:rPr>
        <w:t>Int</w:t>
      </w:r>
      <w:r w:rsidR="00BC6D49">
        <w:rPr>
          <w:spacing w:val="6"/>
          <w:sz w:val="24"/>
        </w:rPr>
        <w:t xml:space="preserve"> </w:t>
      </w:r>
      <w:r w:rsidR="00BC6D49">
        <w:rPr>
          <w:sz w:val="24"/>
        </w:rPr>
        <w:t>J</w:t>
      </w:r>
      <w:r w:rsidR="00BC6D49">
        <w:rPr>
          <w:spacing w:val="-1"/>
          <w:sz w:val="24"/>
        </w:rPr>
        <w:t xml:space="preserve"> </w:t>
      </w:r>
      <w:proofErr w:type="spellStart"/>
      <w:r w:rsidR="00BC6D49">
        <w:rPr>
          <w:sz w:val="24"/>
        </w:rPr>
        <w:t>Anat</w:t>
      </w:r>
      <w:proofErr w:type="spellEnd"/>
      <w:r w:rsidR="00BC6D49">
        <w:rPr>
          <w:spacing w:val="7"/>
          <w:sz w:val="24"/>
        </w:rPr>
        <w:t xml:space="preserve"> </w:t>
      </w:r>
      <w:r w:rsidR="00BC6D49">
        <w:rPr>
          <w:sz w:val="24"/>
        </w:rPr>
        <w:t>Res</w:t>
      </w:r>
      <w:r w:rsidR="00BC6D49">
        <w:rPr>
          <w:spacing w:val="-1"/>
          <w:sz w:val="24"/>
        </w:rPr>
        <w:t xml:space="preserve"> </w:t>
      </w:r>
      <w:r w:rsidR="00BC6D49">
        <w:rPr>
          <w:sz w:val="24"/>
        </w:rPr>
        <w:t>2014;</w:t>
      </w:r>
      <w:r w:rsidR="00BC6D49">
        <w:rPr>
          <w:spacing w:val="-3"/>
          <w:sz w:val="24"/>
        </w:rPr>
        <w:t xml:space="preserve"> </w:t>
      </w:r>
      <w:r w:rsidR="00BC6D49">
        <w:rPr>
          <w:sz w:val="24"/>
        </w:rPr>
        <w:t>2:810</w:t>
      </w:r>
      <w:r w:rsidR="00BC6D49">
        <w:rPr>
          <w:spacing w:val="1"/>
          <w:sz w:val="24"/>
        </w:rPr>
        <w:t xml:space="preserve"> </w:t>
      </w:r>
      <w:r w:rsidR="00BC6D49">
        <w:rPr>
          <w:sz w:val="24"/>
        </w:rPr>
        <w:t>3.</w:t>
      </w:r>
    </w:p>
    <w:p w:rsidR="005978F3" w:rsidRDefault="00BC6D49">
      <w:pPr>
        <w:pStyle w:val="ListParagraph"/>
        <w:numPr>
          <w:ilvl w:val="0"/>
          <w:numId w:val="2"/>
        </w:numPr>
        <w:tabs>
          <w:tab w:val="left" w:pos="975"/>
        </w:tabs>
        <w:spacing w:line="276" w:lineRule="auto"/>
        <w:ind w:right="273"/>
        <w:rPr>
          <w:sz w:val="24"/>
        </w:rPr>
      </w:pPr>
      <w:proofErr w:type="spellStart"/>
      <w:proofErr w:type="gramStart"/>
      <w:r>
        <w:rPr>
          <w:sz w:val="24"/>
        </w:rPr>
        <w:t>AjayiA,EdjomariegweO</w:t>
      </w:r>
      <w:proofErr w:type="gramEnd"/>
      <w:r>
        <w:rPr>
          <w:sz w:val="24"/>
        </w:rPr>
        <w:t>,IselaiyeO.Areview</w:t>
      </w:r>
      <w:proofErr w:type="spellEnd"/>
      <w:r>
        <w:rPr>
          <w:spacing w:val="-14"/>
          <w:sz w:val="24"/>
        </w:rPr>
        <w:t xml:space="preserve"> </w:t>
      </w:r>
      <w:r>
        <w:rPr>
          <w:sz w:val="24"/>
        </w:rPr>
        <w:t>of</w:t>
      </w:r>
      <w:r>
        <w:rPr>
          <w:spacing w:val="-57"/>
          <w:sz w:val="24"/>
        </w:rPr>
        <w:t xml:space="preserve"> </w:t>
      </w:r>
      <w:r>
        <w:rPr>
          <w:sz w:val="24"/>
        </w:rPr>
        <w:t>bone preparation techniques for anatomical</w:t>
      </w:r>
      <w:r>
        <w:rPr>
          <w:spacing w:val="1"/>
          <w:sz w:val="24"/>
        </w:rPr>
        <w:t xml:space="preserve"> </w:t>
      </w:r>
      <w:r>
        <w:rPr>
          <w:sz w:val="24"/>
        </w:rPr>
        <w:t>studies.</w:t>
      </w:r>
      <w:r>
        <w:rPr>
          <w:spacing w:val="3"/>
          <w:sz w:val="24"/>
        </w:rPr>
        <w:t xml:space="preserve"> </w:t>
      </w:r>
      <w:r>
        <w:rPr>
          <w:sz w:val="24"/>
        </w:rPr>
        <w:t>Malaya J</w:t>
      </w:r>
      <w:r>
        <w:rPr>
          <w:spacing w:val="-1"/>
          <w:sz w:val="24"/>
        </w:rPr>
        <w:t xml:space="preserve"> </w:t>
      </w:r>
      <w:proofErr w:type="spellStart"/>
      <w:r>
        <w:rPr>
          <w:sz w:val="24"/>
        </w:rPr>
        <w:t>Biosci</w:t>
      </w:r>
      <w:proofErr w:type="spellEnd"/>
      <w:r>
        <w:rPr>
          <w:spacing w:val="-8"/>
          <w:sz w:val="24"/>
        </w:rPr>
        <w:t xml:space="preserve"> </w:t>
      </w:r>
      <w:r>
        <w:rPr>
          <w:sz w:val="24"/>
        </w:rPr>
        <w:t>2016;</w:t>
      </w:r>
      <w:r>
        <w:rPr>
          <w:spacing w:val="-4"/>
          <w:sz w:val="24"/>
        </w:rPr>
        <w:t xml:space="preserve"> </w:t>
      </w:r>
      <w:r>
        <w:rPr>
          <w:sz w:val="24"/>
        </w:rPr>
        <w:t>3:76</w:t>
      </w:r>
      <w:r>
        <w:rPr>
          <w:spacing w:val="1"/>
          <w:sz w:val="24"/>
        </w:rPr>
        <w:t xml:space="preserve"> </w:t>
      </w:r>
      <w:r>
        <w:rPr>
          <w:sz w:val="24"/>
        </w:rPr>
        <w:t>80.</w:t>
      </w:r>
    </w:p>
    <w:p w:rsidR="005978F3" w:rsidRDefault="00BC6D49">
      <w:pPr>
        <w:pStyle w:val="ListParagraph"/>
        <w:numPr>
          <w:ilvl w:val="0"/>
          <w:numId w:val="2"/>
        </w:numPr>
        <w:tabs>
          <w:tab w:val="left" w:pos="975"/>
        </w:tabs>
        <w:spacing w:line="278" w:lineRule="auto"/>
        <w:ind w:right="346"/>
        <w:rPr>
          <w:sz w:val="24"/>
        </w:rPr>
      </w:pPr>
      <w:proofErr w:type="spellStart"/>
      <w:proofErr w:type="gramStart"/>
      <w:r>
        <w:rPr>
          <w:sz w:val="24"/>
        </w:rPr>
        <w:t>CouseT,ConnorM.Acomparisonofmaceration</w:t>
      </w:r>
      <w:proofErr w:type="spellEnd"/>
      <w:proofErr w:type="gramEnd"/>
      <w:r>
        <w:rPr>
          <w:spacing w:val="-57"/>
          <w:sz w:val="24"/>
        </w:rPr>
        <w:t xml:space="preserve"> </w:t>
      </w:r>
      <w:r>
        <w:rPr>
          <w:sz w:val="24"/>
        </w:rPr>
        <w:t>techniques</w:t>
      </w:r>
      <w:r>
        <w:rPr>
          <w:spacing w:val="2"/>
          <w:sz w:val="24"/>
        </w:rPr>
        <w:t xml:space="preserve"> </w:t>
      </w:r>
      <w:r>
        <w:rPr>
          <w:sz w:val="24"/>
        </w:rPr>
        <w:t>for</w:t>
      </w:r>
      <w:r>
        <w:rPr>
          <w:spacing w:val="2"/>
          <w:sz w:val="24"/>
        </w:rPr>
        <w:t xml:space="preserve"> </w:t>
      </w:r>
      <w:r>
        <w:rPr>
          <w:sz w:val="24"/>
        </w:rPr>
        <w:t>use in</w:t>
      </w:r>
      <w:r>
        <w:rPr>
          <w:spacing w:val="1"/>
          <w:sz w:val="24"/>
        </w:rPr>
        <w:t xml:space="preserve"> </w:t>
      </w:r>
      <w:r>
        <w:rPr>
          <w:sz w:val="24"/>
        </w:rPr>
        <w:t>forensic skeletal</w:t>
      </w:r>
      <w:r>
        <w:rPr>
          <w:spacing w:val="1"/>
          <w:sz w:val="24"/>
        </w:rPr>
        <w:t xml:space="preserve"> </w:t>
      </w:r>
      <w:r>
        <w:rPr>
          <w:sz w:val="24"/>
        </w:rPr>
        <w:t>preparations. J</w:t>
      </w:r>
      <w:r>
        <w:rPr>
          <w:spacing w:val="-3"/>
          <w:sz w:val="24"/>
        </w:rPr>
        <w:t xml:space="preserve"> </w:t>
      </w:r>
      <w:r>
        <w:rPr>
          <w:sz w:val="24"/>
        </w:rPr>
        <w:t>Forensic</w:t>
      </w:r>
      <w:r>
        <w:rPr>
          <w:spacing w:val="-2"/>
          <w:sz w:val="24"/>
        </w:rPr>
        <w:t xml:space="preserve"> </w:t>
      </w:r>
      <w:proofErr w:type="spellStart"/>
      <w:r>
        <w:rPr>
          <w:sz w:val="24"/>
        </w:rPr>
        <w:t>Investig</w:t>
      </w:r>
      <w:proofErr w:type="spellEnd"/>
      <w:r>
        <w:rPr>
          <w:spacing w:val="-1"/>
          <w:sz w:val="24"/>
        </w:rPr>
        <w:t xml:space="preserve"> </w:t>
      </w:r>
      <w:r>
        <w:rPr>
          <w:sz w:val="24"/>
        </w:rPr>
        <w:t>2015;</w:t>
      </w:r>
      <w:r>
        <w:rPr>
          <w:spacing w:val="-6"/>
          <w:sz w:val="24"/>
        </w:rPr>
        <w:t xml:space="preserve"> </w:t>
      </w:r>
      <w:r>
        <w:rPr>
          <w:sz w:val="24"/>
        </w:rPr>
        <w:t>3:</w:t>
      </w:r>
      <w:r>
        <w:rPr>
          <w:spacing w:val="-1"/>
          <w:sz w:val="24"/>
        </w:rPr>
        <w:t xml:space="preserve"> </w:t>
      </w:r>
      <w:r>
        <w:rPr>
          <w:sz w:val="24"/>
        </w:rPr>
        <w:t>1</w:t>
      </w:r>
      <w:r>
        <w:rPr>
          <w:spacing w:val="-1"/>
          <w:sz w:val="24"/>
        </w:rPr>
        <w:t xml:space="preserve"> </w:t>
      </w:r>
      <w:r>
        <w:rPr>
          <w:sz w:val="24"/>
        </w:rPr>
        <w:t>6.</w:t>
      </w:r>
    </w:p>
    <w:p w:rsidR="005978F3" w:rsidRDefault="00BC6D49">
      <w:pPr>
        <w:pStyle w:val="ListParagraph"/>
        <w:numPr>
          <w:ilvl w:val="0"/>
          <w:numId w:val="2"/>
        </w:numPr>
        <w:tabs>
          <w:tab w:val="left" w:pos="975"/>
        </w:tabs>
        <w:spacing w:line="276" w:lineRule="auto"/>
        <w:ind w:right="450"/>
        <w:rPr>
          <w:sz w:val="24"/>
        </w:rPr>
      </w:pPr>
      <w:proofErr w:type="spellStart"/>
      <w:proofErr w:type="gramStart"/>
      <w:r>
        <w:rPr>
          <w:spacing w:val="-1"/>
          <w:sz w:val="24"/>
        </w:rPr>
        <w:t>TobiasPV.Onthescientific,medical</w:t>
      </w:r>
      <w:proofErr w:type="gramEnd"/>
      <w:r>
        <w:rPr>
          <w:spacing w:val="-1"/>
          <w:sz w:val="24"/>
        </w:rPr>
        <w:t>,dentaland</w:t>
      </w:r>
      <w:proofErr w:type="spellEnd"/>
      <w:r>
        <w:rPr>
          <w:spacing w:val="-57"/>
          <w:sz w:val="24"/>
        </w:rPr>
        <w:t xml:space="preserve"> </w:t>
      </w:r>
      <w:r>
        <w:rPr>
          <w:sz w:val="24"/>
        </w:rPr>
        <w:t>educational value of collections of human</w:t>
      </w:r>
      <w:r>
        <w:rPr>
          <w:spacing w:val="1"/>
          <w:sz w:val="24"/>
        </w:rPr>
        <w:t xml:space="preserve"> </w:t>
      </w:r>
      <w:r>
        <w:rPr>
          <w:sz w:val="24"/>
        </w:rPr>
        <w:t>skeletons.</w:t>
      </w:r>
      <w:r>
        <w:rPr>
          <w:spacing w:val="2"/>
          <w:sz w:val="24"/>
        </w:rPr>
        <w:t xml:space="preserve"> </w:t>
      </w:r>
      <w:r>
        <w:rPr>
          <w:sz w:val="24"/>
        </w:rPr>
        <w:t>Int</w:t>
      </w:r>
      <w:r>
        <w:rPr>
          <w:spacing w:val="1"/>
          <w:sz w:val="24"/>
        </w:rPr>
        <w:t xml:space="preserve"> </w:t>
      </w:r>
      <w:r>
        <w:rPr>
          <w:sz w:val="24"/>
        </w:rPr>
        <w:t>J</w:t>
      </w:r>
      <w:r>
        <w:rPr>
          <w:spacing w:val="-1"/>
          <w:sz w:val="24"/>
        </w:rPr>
        <w:t xml:space="preserve"> </w:t>
      </w:r>
      <w:proofErr w:type="spellStart"/>
      <w:r>
        <w:rPr>
          <w:sz w:val="24"/>
        </w:rPr>
        <w:t>Anthropol</w:t>
      </w:r>
      <w:proofErr w:type="spellEnd"/>
      <w:r>
        <w:rPr>
          <w:spacing w:val="-8"/>
          <w:sz w:val="24"/>
        </w:rPr>
        <w:t xml:space="preserve"> </w:t>
      </w:r>
      <w:r>
        <w:rPr>
          <w:sz w:val="24"/>
        </w:rPr>
        <w:t>1991;</w:t>
      </w:r>
      <w:r>
        <w:rPr>
          <w:spacing w:val="-4"/>
          <w:sz w:val="24"/>
        </w:rPr>
        <w:t xml:space="preserve"> </w:t>
      </w:r>
      <w:r>
        <w:rPr>
          <w:sz w:val="24"/>
        </w:rPr>
        <w:t>6:277</w:t>
      </w:r>
      <w:r>
        <w:rPr>
          <w:spacing w:val="1"/>
          <w:sz w:val="24"/>
        </w:rPr>
        <w:t xml:space="preserve"> </w:t>
      </w:r>
      <w:r>
        <w:rPr>
          <w:sz w:val="24"/>
        </w:rPr>
        <w:t>80.</w:t>
      </w:r>
    </w:p>
    <w:p w:rsidR="005978F3" w:rsidRDefault="00BC6D49">
      <w:pPr>
        <w:pStyle w:val="ListParagraph"/>
        <w:numPr>
          <w:ilvl w:val="0"/>
          <w:numId w:val="2"/>
        </w:numPr>
        <w:tabs>
          <w:tab w:val="left" w:pos="975"/>
        </w:tabs>
        <w:spacing w:line="276" w:lineRule="auto"/>
        <w:ind w:right="158"/>
        <w:rPr>
          <w:sz w:val="24"/>
        </w:rPr>
      </w:pPr>
      <w:proofErr w:type="spellStart"/>
      <w:r>
        <w:rPr>
          <w:sz w:val="24"/>
        </w:rPr>
        <w:t>Triaca</w:t>
      </w:r>
      <w:proofErr w:type="spellEnd"/>
      <w:r>
        <w:rPr>
          <w:spacing w:val="-3"/>
          <w:sz w:val="24"/>
        </w:rPr>
        <w:t xml:space="preserve"> </w:t>
      </w:r>
      <w:r>
        <w:rPr>
          <w:sz w:val="24"/>
        </w:rPr>
        <w:t>A, Mahon</w:t>
      </w:r>
      <w:r>
        <w:rPr>
          <w:spacing w:val="-6"/>
          <w:sz w:val="24"/>
        </w:rPr>
        <w:t xml:space="preserve"> </w:t>
      </w:r>
      <w:r>
        <w:rPr>
          <w:sz w:val="24"/>
        </w:rPr>
        <w:t xml:space="preserve">TJ, </w:t>
      </w:r>
      <w:proofErr w:type="spellStart"/>
      <w:r>
        <w:rPr>
          <w:sz w:val="24"/>
        </w:rPr>
        <w:t>Myburgh</w:t>
      </w:r>
      <w:proofErr w:type="spellEnd"/>
      <w:r>
        <w:rPr>
          <w:spacing w:val="-6"/>
          <w:sz w:val="24"/>
        </w:rPr>
        <w:t xml:space="preserve"> </w:t>
      </w:r>
      <w:r>
        <w:rPr>
          <w:sz w:val="24"/>
        </w:rPr>
        <w:t>J. A</w:t>
      </w:r>
      <w:r>
        <w:rPr>
          <w:spacing w:val="-8"/>
          <w:sz w:val="24"/>
        </w:rPr>
        <w:t xml:space="preserve"> </w:t>
      </w:r>
      <w:r>
        <w:rPr>
          <w:sz w:val="24"/>
        </w:rPr>
        <w:t>comparison</w:t>
      </w:r>
      <w:r>
        <w:rPr>
          <w:spacing w:val="-57"/>
          <w:sz w:val="24"/>
        </w:rPr>
        <w:t xml:space="preserve"> </w:t>
      </w:r>
      <w:r>
        <w:rPr>
          <w:sz w:val="24"/>
        </w:rPr>
        <w:t>of different maceration techniques on burnt</w:t>
      </w:r>
      <w:r>
        <w:rPr>
          <w:spacing w:val="1"/>
          <w:sz w:val="24"/>
        </w:rPr>
        <w:t xml:space="preserve"> </w:t>
      </w:r>
      <w:r>
        <w:rPr>
          <w:sz w:val="24"/>
        </w:rPr>
        <w:t>remains. J Forensic Sci. 2022 Mar; 67:676-682.</w:t>
      </w:r>
      <w:r>
        <w:rPr>
          <w:spacing w:val="-58"/>
          <w:sz w:val="24"/>
        </w:rPr>
        <w:t xml:space="preserve"> </w:t>
      </w:r>
      <w:r>
        <w:rPr>
          <w:sz w:val="24"/>
        </w:rPr>
        <w:t>doi:10.1111/1556-</w:t>
      </w:r>
      <w:proofErr w:type="gramStart"/>
      <w:r>
        <w:rPr>
          <w:sz w:val="24"/>
        </w:rPr>
        <w:t>4029.14939.Epub</w:t>
      </w:r>
      <w:proofErr w:type="gramEnd"/>
      <w:r>
        <w:rPr>
          <w:sz w:val="24"/>
        </w:rPr>
        <w:t>2021Nov</w:t>
      </w:r>
      <w:r>
        <w:rPr>
          <w:spacing w:val="1"/>
          <w:sz w:val="24"/>
        </w:rPr>
        <w:t xml:space="preserve"> </w:t>
      </w:r>
      <w:r>
        <w:rPr>
          <w:sz w:val="24"/>
        </w:rPr>
        <w:t>7.PMID:</w:t>
      </w:r>
      <w:r>
        <w:rPr>
          <w:spacing w:val="-3"/>
          <w:sz w:val="24"/>
        </w:rPr>
        <w:t xml:space="preserve"> </w:t>
      </w:r>
      <w:r>
        <w:rPr>
          <w:sz w:val="24"/>
        </w:rPr>
        <w:t>34747030.</w:t>
      </w:r>
    </w:p>
    <w:p w:rsidR="005978F3" w:rsidRDefault="00BC6D49">
      <w:pPr>
        <w:pStyle w:val="ListParagraph"/>
        <w:numPr>
          <w:ilvl w:val="0"/>
          <w:numId w:val="2"/>
        </w:numPr>
        <w:tabs>
          <w:tab w:val="left" w:pos="975"/>
        </w:tabs>
        <w:spacing w:line="276" w:lineRule="auto"/>
        <w:rPr>
          <w:sz w:val="24"/>
        </w:rPr>
      </w:pPr>
      <w:proofErr w:type="spellStart"/>
      <w:proofErr w:type="gramStart"/>
      <w:r>
        <w:rPr>
          <w:spacing w:val="-1"/>
          <w:sz w:val="24"/>
        </w:rPr>
        <w:t>FentonTW,BirkbyWH</w:t>
      </w:r>
      <w:proofErr w:type="gramEnd"/>
      <w:r>
        <w:rPr>
          <w:spacing w:val="-1"/>
          <w:sz w:val="24"/>
        </w:rPr>
        <w:t>,CornelisonJ.Afastand</w:t>
      </w:r>
      <w:proofErr w:type="spellEnd"/>
      <w:r>
        <w:rPr>
          <w:spacing w:val="11"/>
          <w:sz w:val="24"/>
        </w:rPr>
        <w:t xml:space="preserve"> </w:t>
      </w:r>
      <w:r>
        <w:rPr>
          <w:sz w:val="24"/>
        </w:rPr>
        <w:t>safe</w:t>
      </w:r>
      <w:r>
        <w:rPr>
          <w:spacing w:val="-57"/>
          <w:sz w:val="24"/>
        </w:rPr>
        <w:t xml:space="preserve"> </w:t>
      </w:r>
      <w:r>
        <w:rPr>
          <w:sz w:val="24"/>
        </w:rPr>
        <w:t>non</w:t>
      </w:r>
      <w:r>
        <w:rPr>
          <w:spacing w:val="-5"/>
          <w:sz w:val="24"/>
        </w:rPr>
        <w:t xml:space="preserve"> </w:t>
      </w:r>
      <w:r>
        <w:rPr>
          <w:sz w:val="24"/>
        </w:rPr>
        <w:t>bleaching</w:t>
      </w:r>
      <w:r>
        <w:rPr>
          <w:spacing w:val="4"/>
          <w:sz w:val="24"/>
        </w:rPr>
        <w:t xml:space="preserve"> </w:t>
      </w:r>
      <w:r>
        <w:rPr>
          <w:sz w:val="24"/>
        </w:rPr>
        <w:t>method for</w:t>
      </w:r>
      <w:r>
        <w:rPr>
          <w:spacing w:val="2"/>
          <w:sz w:val="24"/>
        </w:rPr>
        <w:t xml:space="preserve"> </w:t>
      </w:r>
      <w:r>
        <w:rPr>
          <w:sz w:val="24"/>
        </w:rPr>
        <w:t>forensic</w:t>
      </w:r>
      <w:r>
        <w:rPr>
          <w:spacing w:val="4"/>
          <w:sz w:val="24"/>
        </w:rPr>
        <w:t xml:space="preserve"> </w:t>
      </w:r>
      <w:r>
        <w:rPr>
          <w:sz w:val="24"/>
        </w:rPr>
        <w:t>skeletal</w:t>
      </w:r>
      <w:r>
        <w:rPr>
          <w:spacing w:val="1"/>
          <w:sz w:val="24"/>
        </w:rPr>
        <w:t xml:space="preserve"> </w:t>
      </w:r>
      <w:r>
        <w:rPr>
          <w:sz w:val="24"/>
        </w:rPr>
        <w:t>preparation.</w:t>
      </w:r>
      <w:r>
        <w:rPr>
          <w:spacing w:val="3"/>
          <w:sz w:val="24"/>
        </w:rPr>
        <w:t xml:space="preserve"> </w:t>
      </w:r>
      <w:r>
        <w:rPr>
          <w:sz w:val="24"/>
        </w:rPr>
        <w:t>J</w:t>
      </w:r>
      <w:r>
        <w:rPr>
          <w:spacing w:val="-1"/>
          <w:sz w:val="24"/>
        </w:rPr>
        <w:t xml:space="preserve"> </w:t>
      </w:r>
      <w:r>
        <w:rPr>
          <w:sz w:val="24"/>
        </w:rPr>
        <w:t>Forensic Sci</w:t>
      </w:r>
      <w:r>
        <w:rPr>
          <w:spacing w:val="-7"/>
          <w:sz w:val="24"/>
        </w:rPr>
        <w:t xml:space="preserve"> </w:t>
      </w:r>
      <w:r>
        <w:rPr>
          <w:sz w:val="24"/>
        </w:rPr>
        <w:t>2003;</w:t>
      </w:r>
      <w:r>
        <w:rPr>
          <w:spacing w:val="-4"/>
          <w:sz w:val="24"/>
        </w:rPr>
        <w:t xml:space="preserve"> </w:t>
      </w:r>
      <w:r>
        <w:rPr>
          <w:sz w:val="24"/>
        </w:rPr>
        <w:t>48:274</w:t>
      </w:r>
      <w:r>
        <w:rPr>
          <w:spacing w:val="1"/>
          <w:sz w:val="24"/>
        </w:rPr>
        <w:t xml:space="preserve"> </w:t>
      </w:r>
      <w:r>
        <w:rPr>
          <w:sz w:val="24"/>
        </w:rPr>
        <w:t>6.</w:t>
      </w:r>
    </w:p>
    <w:p w:rsidR="005978F3" w:rsidRDefault="00BC6D49">
      <w:pPr>
        <w:pStyle w:val="ListParagraph"/>
        <w:numPr>
          <w:ilvl w:val="0"/>
          <w:numId w:val="2"/>
        </w:numPr>
        <w:tabs>
          <w:tab w:val="left" w:pos="975"/>
        </w:tabs>
        <w:spacing w:line="276" w:lineRule="auto"/>
        <w:ind w:right="55"/>
        <w:rPr>
          <w:sz w:val="24"/>
        </w:rPr>
      </w:pPr>
      <w:proofErr w:type="spellStart"/>
      <w:r>
        <w:rPr>
          <w:sz w:val="24"/>
        </w:rPr>
        <w:t>Rennick</w:t>
      </w:r>
      <w:proofErr w:type="spellEnd"/>
      <w:r>
        <w:rPr>
          <w:spacing w:val="-1"/>
          <w:sz w:val="24"/>
        </w:rPr>
        <w:t xml:space="preserve"> </w:t>
      </w:r>
      <w:r>
        <w:rPr>
          <w:sz w:val="24"/>
        </w:rPr>
        <w:t>SL,</w:t>
      </w:r>
      <w:r>
        <w:rPr>
          <w:spacing w:val="2"/>
          <w:sz w:val="24"/>
        </w:rPr>
        <w:t xml:space="preserve"> </w:t>
      </w:r>
      <w:r>
        <w:rPr>
          <w:sz w:val="24"/>
        </w:rPr>
        <w:t>Fenton</w:t>
      </w:r>
      <w:r>
        <w:rPr>
          <w:spacing w:val="-6"/>
          <w:sz w:val="24"/>
        </w:rPr>
        <w:t xml:space="preserve"> </w:t>
      </w:r>
      <w:r>
        <w:rPr>
          <w:sz w:val="24"/>
        </w:rPr>
        <w:t>TW,</w:t>
      </w:r>
      <w:r>
        <w:rPr>
          <w:spacing w:val="2"/>
          <w:sz w:val="24"/>
        </w:rPr>
        <w:t xml:space="preserve"> </w:t>
      </w:r>
      <w:proofErr w:type="spellStart"/>
      <w:r>
        <w:rPr>
          <w:sz w:val="24"/>
        </w:rPr>
        <w:t>Foran</w:t>
      </w:r>
      <w:proofErr w:type="spellEnd"/>
      <w:r>
        <w:rPr>
          <w:spacing w:val="-5"/>
          <w:sz w:val="24"/>
        </w:rPr>
        <w:t xml:space="preserve"> </w:t>
      </w:r>
      <w:r>
        <w:rPr>
          <w:sz w:val="24"/>
        </w:rPr>
        <w:t>DR.</w:t>
      </w:r>
      <w:r>
        <w:rPr>
          <w:spacing w:val="1"/>
          <w:sz w:val="24"/>
        </w:rPr>
        <w:t xml:space="preserve"> </w:t>
      </w:r>
      <w:r>
        <w:rPr>
          <w:sz w:val="24"/>
        </w:rPr>
        <w:t>The</w:t>
      </w:r>
      <w:r>
        <w:rPr>
          <w:spacing w:val="-1"/>
          <w:sz w:val="24"/>
        </w:rPr>
        <w:t xml:space="preserve"> </w:t>
      </w:r>
      <w:r>
        <w:rPr>
          <w:sz w:val="24"/>
        </w:rPr>
        <w:t>eff</w:t>
      </w:r>
      <w:r>
        <w:rPr>
          <w:spacing w:val="-8"/>
          <w:sz w:val="24"/>
        </w:rPr>
        <w:t xml:space="preserve"> </w:t>
      </w:r>
      <w:proofErr w:type="spellStart"/>
      <w:r>
        <w:rPr>
          <w:sz w:val="24"/>
        </w:rPr>
        <w:t>ects</w:t>
      </w:r>
      <w:proofErr w:type="spellEnd"/>
      <w:r>
        <w:rPr>
          <w:spacing w:val="-57"/>
          <w:sz w:val="24"/>
        </w:rPr>
        <w:t xml:space="preserve"> </w:t>
      </w:r>
      <w:r>
        <w:rPr>
          <w:sz w:val="24"/>
        </w:rPr>
        <w:t>of skeletal preparation techniques on DNA from</w:t>
      </w:r>
      <w:r>
        <w:rPr>
          <w:spacing w:val="-57"/>
          <w:sz w:val="24"/>
        </w:rPr>
        <w:t xml:space="preserve"> </w:t>
      </w:r>
      <w:proofErr w:type="gramStart"/>
      <w:r>
        <w:rPr>
          <w:sz w:val="24"/>
        </w:rPr>
        <w:t>humanandnonhumanbone.JForensicSci</w:t>
      </w:r>
      <w:proofErr w:type="gramEnd"/>
      <w:r>
        <w:rPr>
          <w:sz w:val="24"/>
        </w:rPr>
        <w:t>2005;</w:t>
      </w:r>
      <w:r>
        <w:rPr>
          <w:spacing w:val="1"/>
          <w:sz w:val="24"/>
        </w:rPr>
        <w:t xml:space="preserve"> </w:t>
      </w:r>
      <w:r>
        <w:rPr>
          <w:sz w:val="24"/>
        </w:rPr>
        <w:t>50:1016</w:t>
      </w:r>
      <w:r>
        <w:rPr>
          <w:spacing w:val="2"/>
          <w:sz w:val="24"/>
        </w:rPr>
        <w:t xml:space="preserve"> </w:t>
      </w:r>
      <w:r>
        <w:rPr>
          <w:sz w:val="24"/>
        </w:rPr>
        <w:t>9.</w:t>
      </w:r>
    </w:p>
    <w:p w:rsidR="005978F3" w:rsidRDefault="00BC6D49">
      <w:pPr>
        <w:pStyle w:val="ListParagraph"/>
        <w:numPr>
          <w:ilvl w:val="0"/>
          <w:numId w:val="2"/>
        </w:numPr>
        <w:tabs>
          <w:tab w:val="left" w:pos="975"/>
        </w:tabs>
        <w:spacing w:line="276" w:lineRule="auto"/>
        <w:ind w:right="340"/>
        <w:rPr>
          <w:sz w:val="24"/>
        </w:rPr>
      </w:pPr>
      <w:r>
        <w:rPr>
          <w:sz w:val="24"/>
        </w:rPr>
        <w:t>Aggarwal</w:t>
      </w:r>
      <w:r>
        <w:rPr>
          <w:spacing w:val="-7"/>
          <w:sz w:val="24"/>
        </w:rPr>
        <w:t xml:space="preserve"> </w:t>
      </w:r>
      <w:r>
        <w:rPr>
          <w:sz w:val="24"/>
        </w:rPr>
        <w:t>N, Gupta</w:t>
      </w:r>
      <w:r>
        <w:rPr>
          <w:spacing w:val="-7"/>
          <w:sz w:val="24"/>
        </w:rPr>
        <w:t xml:space="preserve"> </w:t>
      </w:r>
      <w:r>
        <w:rPr>
          <w:sz w:val="24"/>
        </w:rPr>
        <w:t>M, Goyal</w:t>
      </w:r>
      <w:r>
        <w:rPr>
          <w:spacing w:val="-10"/>
          <w:sz w:val="24"/>
        </w:rPr>
        <w:t xml:space="preserve"> </w:t>
      </w:r>
      <w:r>
        <w:rPr>
          <w:sz w:val="24"/>
        </w:rPr>
        <w:t>PK,</w:t>
      </w:r>
      <w:r>
        <w:rPr>
          <w:spacing w:val="5"/>
          <w:sz w:val="24"/>
        </w:rPr>
        <w:t xml:space="preserve"> </w:t>
      </w:r>
      <w:r>
        <w:rPr>
          <w:sz w:val="24"/>
        </w:rPr>
        <w:t>Kaur J. An</w:t>
      </w:r>
      <w:r>
        <w:rPr>
          <w:spacing w:val="-57"/>
          <w:sz w:val="24"/>
        </w:rPr>
        <w:t xml:space="preserve"> </w:t>
      </w:r>
      <w:proofErr w:type="spellStart"/>
      <w:r>
        <w:rPr>
          <w:sz w:val="24"/>
        </w:rPr>
        <w:t>alternativeapproachtobonecleaningmethods</w:t>
      </w:r>
      <w:proofErr w:type="spellEnd"/>
      <w:r>
        <w:rPr>
          <w:spacing w:val="1"/>
          <w:sz w:val="24"/>
        </w:rPr>
        <w:t xml:space="preserve"> </w:t>
      </w:r>
      <w:r>
        <w:rPr>
          <w:sz w:val="24"/>
        </w:rPr>
        <w:t>for</w:t>
      </w:r>
      <w:r>
        <w:rPr>
          <w:spacing w:val="-1"/>
          <w:sz w:val="24"/>
        </w:rPr>
        <w:t xml:space="preserve"> </w:t>
      </w:r>
      <w:r>
        <w:rPr>
          <w:sz w:val="24"/>
        </w:rPr>
        <w:t>anatomical</w:t>
      </w:r>
      <w:r>
        <w:rPr>
          <w:spacing w:val="-7"/>
          <w:sz w:val="24"/>
        </w:rPr>
        <w:t xml:space="preserve"> </w:t>
      </w:r>
      <w:r>
        <w:rPr>
          <w:sz w:val="24"/>
        </w:rPr>
        <w:t>purposes.</w:t>
      </w:r>
      <w:r>
        <w:rPr>
          <w:spacing w:val="1"/>
          <w:sz w:val="24"/>
        </w:rPr>
        <w:t xml:space="preserve"> </w:t>
      </w:r>
      <w:r>
        <w:rPr>
          <w:sz w:val="24"/>
        </w:rPr>
        <w:t>Int</w:t>
      </w:r>
      <w:r>
        <w:rPr>
          <w:spacing w:val="-2"/>
          <w:sz w:val="24"/>
        </w:rPr>
        <w:t xml:space="preserve"> </w:t>
      </w:r>
      <w:r>
        <w:rPr>
          <w:sz w:val="24"/>
        </w:rPr>
        <w:t>J</w:t>
      </w:r>
      <w:r>
        <w:rPr>
          <w:spacing w:val="-3"/>
          <w:sz w:val="24"/>
        </w:rPr>
        <w:t xml:space="preserve"> </w:t>
      </w:r>
      <w:proofErr w:type="spellStart"/>
      <w:r>
        <w:rPr>
          <w:sz w:val="24"/>
        </w:rPr>
        <w:t>Anat</w:t>
      </w:r>
      <w:proofErr w:type="spellEnd"/>
      <w:r>
        <w:rPr>
          <w:spacing w:val="3"/>
          <w:sz w:val="24"/>
        </w:rPr>
        <w:t xml:space="preserve"> </w:t>
      </w:r>
      <w:r>
        <w:rPr>
          <w:sz w:val="24"/>
        </w:rPr>
        <w:t>Res</w:t>
      </w:r>
      <w:r>
        <w:rPr>
          <w:spacing w:val="-4"/>
          <w:sz w:val="24"/>
        </w:rPr>
        <w:t xml:space="preserve"> </w:t>
      </w:r>
      <w:r>
        <w:rPr>
          <w:sz w:val="24"/>
        </w:rPr>
        <w:t>2016;</w:t>
      </w:r>
      <w:r>
        <w:rPr>
          <w:spacing w:val="-57"/>
          <w:sz w:val="24"/>
        </w:rPr>
        <w:t xml:space="preserve"> </w:t>
      </w:r>
      <w:r>
        <w:rPr>
          <w:sz w:val="24"/>
        </w:rPr>
        <w:t>4:2216</w:t>
      </w:r>
      <w:r>
        <w:rPr>
          <w:spacing w:val="2"/>
          <w:sz w:val="24"/>
        </w:rPr>
        <w:t xml:space="preserve"> </w:t>
      </w:r>
      <w:r>
        <w:rPr>
          <w:sz w:val="24"/>
        </w:rPr>
        <w:t>21.</w:t>
      </w:r>
    </w:p>
    <w:p w:rsidR="005978F3" w:rsidRDefault="00BC6D49">
      <w:pPr>
        <w:pStyle w:val="ListParagraph"/>
        <w:numPr>
          <w:ilvl w:val="0"/>
          <w:numId w:val="2"/>
        </w:numPr>
        <w:tabs>
          <w:tab w:val="left" w:pos="975"/>
        </w:tabs>
        <w:spacing w:line="276" w:lineRule="auto"/>
        <w:ind w:right="297"/>
        <w:rPr>
          <w:sz w:val="24"/>
        </w:rPr>
      </w:pPr>
      <w:proofErr w:type="spellStart"/>
      <w:r>
        <w:rPr>
          <w:sz w:val="24"/>
        </w:rPr>
        <w:t>Soni</w:t>
      </w:r>
      <w:proofErr w:type="spellEnd"/>
      <w:r>
        <w:rPr>
          <w:spacing w:val="-9"/>
          <w:sz w:val="24"/>
        </w:rPr>
        <w:t xml:space="preserve"> </w:t>
      </w:r>
      <w:r>
        <w:rPr>
          <w:sz w:val="24"/>
        </w:rPr>
        <w:t>A,</w:t>
      </w:r>
      <w:r>
        <w:rPr>
          <w:spacing w:val="2"/>
          <w:sz w:val="24"/>
        </w:rPr>
        <w:t xml:space="preserve"> </w:t>
      </w:r>
      <w:r>
        <w:rPr>
          <w:sz w:val="24"/>
        </w:rPr>
        <w:t>Kumar</w:t>
      </w:r>
      <w:r>
        <w:rPr>
          <w:spacing w:val="6"/>
          <w:sz w:val="24"/>
        </w:rPr>
        <w:t xml:space="preserve"> </w:t>
      </w:r>
      <w:r>
        <w:rPr>
          <w:sz w:val="24"/>
        </w:rPr>
        <w:t>A,</w:t>
      </w:r>
      <w:r>
        <w:rPr>
          <w:spacing w:val="2"/>
          <w:sz w:val="24"/>
        </w:rPr>
        <w:t xml:space="preserve"> </w:t>
      </w:r>
      <w:r>
        <w:rPr>
          <w:sz w:val="24"/>
        </w:rPr>
        <w:t>Sharma</w:t>
      </w:r>
      <w:r>
        <w:rPr>
          <w:spacing w:val="4"/>
          <w:sz w:val="24"/>
        </w:rPr>
        <w:t xml:space="preserve"> </w:t>
      </w:r>
      <w:r>
        <w:rPr>
          <w:sz w:val="24"/>
        </w:rPr>
        <w:t>A,</w:t>
      </w:r>
      <w:r>
        <w:rPr>
          <w:spacing w:val="2"/>
          <w:sz w:val="24"/>
        </w:rPr>
        <w:t xml:space="preserve"> </w:t>
      </w:r>
      <w:r>
        <w:rPr>
          <w:sz w:val="24"/>
        </w:rPr>
        <w:t>Vohra H.</w:t>
      </w:r>
      <w:r>
        <w:rPr>
          <w:spacing w:val="1"/>
          <w:sz w:val="24"/>
        </w:rPr>
        <w:t xml:space="preserve"> </w:t>
      </w:r>
      <w:r>
        <w:rPr>
          <w:sz w:val="24"/>
        </w:rPr>
        <w:t>Comparison of maceration techniques for</w:t>
      </w:r>
      <w:r>
        <w:rPr>
          <w:spacing w:val="1"/>
          <w:sz w:val="24"/>
        </w:rPr>
        <w:t xml:space="preserve"> </w:t>
      </w:r>
      <w:proofErr w:type="gramStart"/>
      <w:r>
        <w:rPr>
          <w:spacing w:val="-1"/>
          <w:sz w:val="24"/>
        </w:rPr>
        <w:t>retrievalofbones.JAnatSocIndia</w:t>
      </w:r>
      <w:proofErr w:type="gramEnd"/>
      <w:r>
        <w:rPr>
          <w:spacing w:val="-1"/>
          <w:sz w:val="24"/>
        </w:rPr>
        <w:t>2021;70:93-</w:t>
      </w:r>
      <w:r>
        <w:rPr>
          <w:spacing w:val="16"/>
          <w:sz w:val="24"/>
        </w:rPr>
        <w:t xml:space="preserve"> </w:t>
      </w:r>
      <w:r>
        <w:rPr>
          <w:sz w:val="24"/>
        </w:rPr>
        <w:t>6.</w:t>
      </w:r>
    </w:p>
    <w:p w:rsidR="005978F3" w:rsidRDefault="00BC6D49">
      <w:pPr>
        <w:pStyle w:val="ListParagraph"/>
        <w:numPr>
          <w:ilvl w:val="0"/>
          <w:numId w:val="2"/>
        </w:numPr>
        <w:tabs>
          <w:tab w:val="left" w:pos="975"/>
        </w:tabs>
        <w:spacing w:line="276" w:lineRule="auto"/>
        <w:ind w:right="104"/>
        <w:rPr>
          <w:sz w:val="24"/>
        </w:rPr>
      </w:pPr>
      <w:proofErr w:type="spellStart"/>
      <w:proofErr w:type="gramStart"/>
      <w:r>
        <w:rPr>
          <w:sz w:val="24"/>
        </w:rPr>
        <w:t>EriksenA.M,SimonsenK.P</w:t>
      </w:r>
      <w:proofErr w:type="gramEnd"/>
      <w:r>
        <w:rPr>
          <w:sz w:val="24"/>
        </w:rPr>
        <w:t>,andRasmussenA.R</w:t>
      </w:r>
      <w:proofErr w:type="spellEnd"/>
      <w:r>
        <w:rPr>
          <w:spacing w:val="1"/>
          <w:sz w:val="24"/>
        </w:rPr>
        <w:t xml:space="preserve"> </w:t>
      </w:r>
      <w:r>
        <w:rPr>
          <w:sz w:val="24"/>
        </w:rPr>
        <w:t>(2013). Conservation of mitochondrial DNA in</w:t>
      </w:r>
      <w:r>
        <w:rPr>
          <w:spacing w:val="1"/>
          <w:sz w:val="24"/>
        </w:rPr>
        <w:t xml:space="preserve"> </w:t>
      </w:r>
      <w:r>
        <w:rPr>
          <w:sz w:val="24"/>
        </w:rPr>
        <w:t>fast enzyme-macerated skeletal material,</w:t>
      </w:r>
      <w:r>
        <w:rPr>
          <w:spacing w:val="1"/>
          <w:sz w:val="24"/>
        </w:rPr>
        <w:t xml:space="preserve"> </w:t>
      </w:r>
      <w:r>
        <w:rPr>
          <w:sz w:val="24"/>
        </w:rPr>
        <w:t>International</w:t>
      </w:r>
      <w:r>
        <w:rPr>
          <w:spacing w:val="-9"/>
          <w:sz w:val="24"/>
        </w:rPr>
        <w:t xml:space="preserve"> </w:t>
      </w:r>
      <w:r>
        <w:rPr>
          <w:sz w:val="24"/>
        </w:rPr>
        <w:t>Journal</w:t>
      </w:r>
      <w:r>
        <w:rPr>
          <w:spacing w:val="-4"/>
          <w:sz w:val="24"/>
        </w:rPr>
        <w:t xml:space="preserve"> </w:t>
      </w:r>
      <w:r>
        <w:rPr>
          <w:sz w:val="24"/>
        </w:rPr>
        <w:t>of</w:t>
      </w:r>
      <w:r>
        <w:rPr>
          <w:spacing w:val="-7"/>
          <w:sz w:val="24"/>
        </w:rPr>
        <w:t xml:space="preserve"> </w:t>
      </w:r>
      <w:r>
        <w:rPr>
          <w:sz w:val="24"/>
        </w:rPr>
        <w:t>Conservation</w:t>
      </w:r>
      <w:r>
        <w:rPr>
          <w:spacing w:val="-4"/>
          <w:sz w:val="24"/>
        </w:rPr>
        <w:t xml:space="preserve"> </w:t>
      </w:r>
      <w:r>
        <w:rPr>
          <w:sz w:val="24"/>
        </w:rPr>
        <w:t>Science,</w:t>
      </w:r>
      <w:r>
        <w:rPr>
          <w:spacing w:val="3"/>
          <w:sz w:val="24"/>
        </w:rPr>
        <w:t xml:space="preserve"> </w:t>
      </w:r>
      <w:r>
        <w:rPr>
          <w:sz w:val="24"/>
        </w:rPr>
        <w:t>4</w:t>
      </w:r>
      <w:r>
        <w:rPr>
          <w:spacing w:val="-57"/>
          <w:sz w:val="24"/>
        </w:rPr>
        <w:t xml:space="preserve"> </w:t>
      </w:r>
      <w:r>
        <w:rPr>
          <w:sz w:val="24"/>
        </w:rPr>
        <w:t>(2);127-132</w:t>
      </w:r>
    </w:p>
    <w:p w:rsidR="005978F3" w:rsidRDefault="00BC6D49">
      <w:pPr>
        <w:pStyle w:val="Heading1"/>
        <w:ind w:left="483"/>
      </w:pPr>
      <w:r>
        <w:rPr>
          <w:b w:val="0"/>
        </w:rPr>
        <w:br w:type="column"/>
      </w:r>
      <w:r>
        <w:t>References:</w:t>
      </w:r>
    </w:p>
    <w:p w:rsidR="005978F3" w:rsidRDefault="00BC6D49">
      <w:pPr>
        <w:pStyle w:val="ListParagraph"/>
        <w:numPr>
          <w:ilvl w:val="0"/>
          <w:numId w:val="1"/>
        </w:numPr>
        <w:tabs>
          <w:tab w:val="left" w:pos="849"/>
        </w:tabs>
        <w:spacing w:before="238" w:line="276" w:lineRule="auto"/>
        <w:ind w:right="715"/>
        <w:rPr>
          <w:sz w:val="24"/>
        </w:rPr>
      </w:pPr>
      <w:proofErr w:type="spellStart"/>
      <w:r>
        <w:rPr>
          <w:sz w:val="24"/>
        </w:rPr>
        <w:t>Offele</w:t>
      </w:r>
      <w:proofErr w:type="spellEnd"/>
      <w:r>
        <w:rPr>
          <w:sz w:val="24"/>
        </w:rPr>
        <w:t xml:space="preserve">, D, </w:t>
      </w:r>
      <w:proofErr w:type="spellStart"/>
      <w:r>
        <w:rPr>
          <w:sz w:val="24"/>
        </w:rPr>
        <w:t>Harbeck</w:t>
      </w:r>
      <w:proofErr w:type="spellEnd"/>
      <w:r>
        <w:rPr>
          <w:sz w:val="24"/>
        </w:rPr>
        <w:t xml:space="preserve">, M, </w:t>
      </w:r>
      <w:proofErr w:type="spellStart"/>
      <w:r>
        <w:rPr>
          <w:sz w:val="24"/>
        </w:rPr>
        <w:t>Dobberstein</w:t>
      </w:r>
      <w:proofErr w:type="spellEnd"/>
      <w:r>
        <w:rPr>
          <w:sz w:val="24"/>
        </w:rPr>
        <w:t>, R.C, von</w:t>
      </w:r>
      <w:r>
        <w:rPr>
          <w:spacing w:val="1"/>
          <w:sz w:val="24"/>
        </w:rPr>
        <w:t xml:space="preserve"> </w:t>
      </w:r>
      <w:proofErr w:type="spellStart"/>
      <w:r>
        <w:rPr>
          <w:sz w:val="24"/>
        </w:rPr>
        <w:t>Wurmb-Schwark</w:t>
      </w:r>
      <w:proofErr w:type="spellEnd"/>
      <w:r>
        <w:rPr>
          <w:sz w:val="24"/>
        </w:rPr>
        <w:t>, N and Ritz-</w:t>
      </w:r>
      <w:proofErr w:type="spellStart"/>
      <w:r>
        <w:rPr>
          <w:sz w:val="24"/>
        </w:rPr>
        <w:t>Timme</w:t>
      </w:r>
      <w:proofErr w:type="spellEnd"/>
      <w:r>
        <w:rPr>
          <w:sz w:val="24"/>
        </w:rPr>
        <w:t>, S (2007).</w:t>
      </w:r>
      <w:r>
        <w:rPr>
          <w:spacing w:val="-57"/>
          <w:sz w:val="24"/>
        </w:rPr>
        <w:t xml:space="preserve"> </w:t>
      </w:r>
      <w:proofErr w:type="spellStart"/>
      <w:r>
        <w:rPr>
          <w:sz w:val="24"/>
        </w:rPr>
        <w:t>Softtissueremovalbymacerationandfeedingof</w:t>
      </w:r>
      <w:proofErr w:type="spellEnd"/>
      <w:r>
        <w:rPr>
          <w:spacing w:val="1"/>
          <w:sz w:val="24"/>
        </w:rPr>
        <w:t xml:space="preserve"> </w:t>
      </w:r>
      <w:proofErr w:type="spellStart"/>
      <w:r>
        <w:rPr>
          <w:sz w:val="24"/>
        </w:rPr>
        <w:t>Dermestes</w:t>
      </w:r>
      <w:proofErr w:type="spellEnd"/>
      <w:r>
        <w:rPr>
          <w:sz w:val="24"/>
        </w:rPr>
        <w:t xml:space="preserve"> sp.: impact on morphological and</w:t>
      </w:r>
      <w:r>
        <w:rPr>
          <w:spacing w:val="1"/>
          <w:sz w:val="24"/>
        </w:rPr>
        <w:t xml:space="preserve"> </w:t>
      </w:r>
      <w:r>
        <w:rPr>
          <w:sz w:val="24"/>
        </w:rPr>
        <w:t>biomolecular analyses of dental tissues in</w:t>
      </w:r>
      <w:r>
        <w:rPr>
          <w:spacing w:val="1"/>
          <w:sz w:val="24"/>
        </w:rPr>
        <w:t xml:space="preserve"> </w:t>
      </w:r>
      <w:proofErr w:type="spellStart"/>
      <w:proofErr w:type="gramStart"/>
      <w:r>
        <w:rPr>
          <w:sz w:val="24"/>
        </w:rPr>
        <w:t>forensicmedicine.InternationalJournalofLegal</w:t>
      </w:r>
      <w:proofErr w:type="spellEnd"/>
      <w:proofErr w:type="gramEnd"/>
      <w:r>
        <w:rPr>
          <w:spacing w:val="1"/>
          <w:sz w:val="24"/>
        </w:rPr>
        <w:t xml:space="preserve"> </w:t>
      </w:r>
      <w:r>
        <w:rPr>
          <w:sz w:val="24"/>
        </w:rPr>
        <w:t>Medicine,</w:t>
      </w:r>
      <w:r>
        <w:rPr>
          <w:spacing w:val="3"/>
          <w:sz w:val="24"/>
        </w:rPr>
        <w:t xml:space="preserve"> </w:t>
      </w:r>
      <w:r>
        <w:rPr>
          <w:sz w:val="24"/>
        </w:rPr>
        <w:t>121(5),</w:t>
      </w:r>
      <w:r>
        <w:rPr>
          <w:spacing w:val="-1"/>
          <w:sz w:val="24"/>
        </w:rPr>
        <w:t xml:space="preserve"> </w:t>
      </w:r>
      <w:r>
        <w:rPr>
          <w:sz w:val="24"/>
        </w:rPr>
        <w:t>341–8.</w:t>
      </w:r>
    </w:p>
    <w:p w:rsidR="005978F3" w:rsidRDefault="00BC6D49">
      <w:pPr>
        <w:pStyle w:val="ListParagraph"/>
        <w:numPr>
          <w:ilvl w:val="0"/>
          <w:numId w:val="1"/>
        </w:numPr>
        <w:tabs>
          <w:tab w:val="left" w:pos="849"/>
        </w:tabs>
        <w:spacing w:before="2" w:line="276" w:lineRule="auto"/>
        <w:ind w:right="1182"/>
        <w:rPr>
          <w:sz w:val="24"/>
        </w:rPr>
      </w:pPr>
      <w:r>
        <w:rPr>
          <w:sz w:val="24"/>
        </w:rPr>
        <w:t>Christensen,</w:t>
      </w:r>
      <w:r>
        <w:rPr>
          <w:spacing w:val="9"/>
          <w:sz w:val="24"/>
        </w:rPr>
        <w:t xml:space="preserve"> </w:t>
      </w:r>
      <w:r>
        <w:rPr>
          <w:sz w:val="24"/>
        </w:rPr>
        <w:t>A.M</w:t>
      </w:r>
      <w:r>
        <w:rPr>
          <w:spacing w:val="6"/>
          <w:sz w:val="24"/>
        </w:rPr>
        <w:t xml:space="preserve"> </w:t>
      </w:r>
      <w:r>
        <w:rPr>
          <w:sz w:val="24"/>
        </w:rPr>
        <w:t>and</w:t>
      </w:r>
      <w:r>
        <w:rPr>
          <w:spacing w:val="13"/>
          <w:sz w:val="24"/>
        </w:rPr>
        <w:t xml:space="preserve"> </w:t>
      </w:r>
      <w:r>
        <w:rPr>
          <w:sz w:val="24"/>
        </w:rPr>
        <w:t>Myers,</w:t>
      </w:r>
      <w:r>
        <w:rPr>
          <w:spacing w:val="10"/>
          <w:sz w:val="24"/>
        </w:rPr>
        <w:t xml:space="preserve"> </w:t>
      </w:r>
      <w:r>
        <w:rPr>
          <w:sz w:val="24"/>
        </w:rPr>
        <w:t>S.W</w:t>
      </w:r>
      <w:r>
        <w:rPr>
          <w:spacing w:val="3"/>
          <w:sz w:val="24"/>
        </w:rPr>
        <w:t xml:space="preserve"> </w:t>
      </w:r>
      <w:r>
        <w:rPr>
          <w:sz w:val="24"/>
        </w:rPr>
        <w:t>(2011).</w:t>
      </w:r>
      <w:r>
        <w:rPr>
          <w:spacing w:val="-57"/>
          <w:sz w:val="24"/>
        </w:rPr>
        <w:t xml:space="preserve"> </w:t>
      </w:r>
      <w:r>
        <w:rPr>
          <w:sz w:val="24"/>
        </w:rPr>
        <w:t>Macroscopic</w:t>
      </w:r>
      <w:r>
        <w:rPr>
          <w:spacing w:val="8"/>
          <w:sz w:val="24"/>
        </w:rPr>
        <w:t xml:space="preserve"> </w:t>
      </w:r>
      <w:r>
        <w:rPr>
          <w:sz w:val="24"/>
        </w:rPr>
        <w:t>observations</w:t>
      </w:r>
      <w:r>
        <w:rPr>
          <w:spacing w:val="8"/>
          <w:sz w:val="24"/>
        </w:rPr>
        <w:t xml:space="preserve"> </w:t>
      </w:r>
      <w:r>
        <w:rPr>
          <w:sz w:val="24"/>
        </w:rPr>
        <w:t>of</w:t>
      </w:r>
      <w:r>
        <w:rPr>
          <w:spacing w:val="2"/>
          <w:sz w:val="24"/>
        </w:rPr>
        <w:t xml:space="preserve"> </w:t>
      </w:r>
      <w:r>
        <w:rPr>
          <w:sz w:val="24"/>
        </w:rPr>
        <w:t>the</w:t>
      </w:r>
      <w:r>
        <w:rPr>
          <w:spacing w:val="9"/>
          <w:sz w:val="24"/>
        </w:rPr>
        <w:t xml:space="preserve"> </w:t>
      </w:r>
      <w:r>
        <w:rPr>
          <w:sz w:val="24"/>
        </w:rPr>
        <w:t>effects</w:t>
      </w:r>
      <w:r>
        <w:rPr>
          <w:spacing w:val="3"/>
          <w:sz w:val="24"/>
        </w:rPr>
        <w:t xml:space="preserve"> </w:t>
      </w:r>
      <w:r>
        <w:rPr>
          <w:sz w:val="24"/>
        </w:rPr>
        <w:t>of</w:t>
      </w:r>
      <w:r>
        <w:rPr>
          <w:spacing w:val="-57"/>
          <w:sz w:val="24"/>
        </w:rPr>
        <w:t xml:space="preserve"> </w:t>
      </w:r>
      <w:proofErr w:type="spellStart"/>
      <w:r>
        <w:rPr>
          <w:sz w:val="24"/>
        </w:rPr>
        <w:t>varyingfreshwaterpHonbone.Journalof</w:t>
      </w:r>
      <w:proofErr w:type="spellEnd"/>
      <w:r>
        <w:rPr>
          <w:spacing w:val="1"/>
          <w:sz w:val="24"/>
        </w:rPr>
        <w:t xml:space="preserve"> </w:t>
      </w:r>
      <w:r>
        <w:rPr>
          <w:sz w:val="24"/>
        </w:rPr>
        <w:t>forensic sciences,</w:t>
      </w:r>
      <w:r>
        <w:rPr>
          <w:spacing w:val="4"/>
          <w:sz w:val="24"/>
        </w:rPr>
        <w:t xml:space="preserve"> </w:t>
      </w:r>
      <w:r>
        <w:rPr>
          <w:sz w:val="24"/>
        </w:rPr>
        <w:t>56(2),</w:t>
      </w:r>
      <w:r>
        <w:rPr>
          <w:spacing w:val="-2"/>
          <w:sz w:val="24"/>
        </w:rPr>
        <w:t xml:space="preserve"> </w:t>
      </w:r>
      <w:r>
        <w:rPr>
          <w:sz w:val="24"/>
        </w:rPr>
        <w:t>475–9.</w:t>
      </w:r>
    </w:p>
    <w:p w:rsidR="005978F3" w:rsidRDefault="00BC6D49">
      <w:pPr>
        <w:pStyle w:val="ListParagraph"/>
        <w:numPr>
          <w:ilvl w:val="0"/>
          <w:numId w:val="1"/>
        </w:numPr>
        <w:tabs>
          <w:tab w:val="left" w:pos="849"/>
        </w:tabs>
        <w:spacing w:before="3" w:line="276" w:lineRule="auto"/>
        <w:ind w:right="669"/>
        <w:rPr>
          <w:sz w:val="24"/>
        </w:rPr>
      </w:pPr>
      <w:proofErr w:type="spellStart"/>
      <w:proofErr w:type="gramStart"/>
      <w:r>
        <w:rPr>
          <w:sz w:val="24"/>
        </w:rPr>
        <w:t>Hefti,E</w:t>
      </w:r>
      <w:proofErr w:type="gramEnd"/>
      <w:r>
        <w:rPr>
          <w:sz w:val="24"/>
        </w:rPr>
        <w:t>,Trechsel,U,Rüfenacht,H</w:t>
      </w:r>
      <w:proofErr w:type="spellEnd"/>
      <w:r>
        <w:rPr>
          <w:spacing w:val="25"/>
          <w:sz w:val="24"/>
        </w:rPr>
        <w:t xml:space="preserve"> </w:t>
      </w:r>
      <w:r>
        <w:rPr>
          <w:sz w:val="24"/>
        </w:rPr>
        <w:t>and</w:t>
      </w:r>
      <w:r>
        <w:rPr>
          <w:spacing w:val="26"/>
          <w:sz w:val="24"/>
        </w:rPr>
        <w:t xml:space="preserve"> </w:t>
      </w:r>
      <w:proofErr w:type="spellStart"/>
      <w:r>
        <w:rPr>
          <w:sz w:val="24"/>
        </w:rPr>
        <w:t>Fleisch</w:t>
      </w:r>
      <w:proofErr w:type="spellEnd"/>
      <w:r>
        <w:rPr>
          <w:sz w:val="24"/>
        </w:rPr>
        <w:t>,</w:t>
      </w:r>
      <w:r>
        <w:rPr>
          <w:spacing w:val="27"/>
          <w:sz w:val="24"/>
        </w:rPr>
        <w:t xml:space="preserve"> </w:t>
      </w:r>
      <w:r>
        <w:rPr>
          <w:sz w:val="24"/>
        </w:rPr>
        <w:t>H</w:t>
      </w:r>
      <w:r>
        <w:rPr>
          <w:spacing w:val="-57"/>
          <w:sz w:val="24"/>
        </w:rPr>
        <w:t xml:space="preserve"> </w:t>
      </w:r>
      <w:r>
        <w:rPr>
          <w:sz w:val="24"/>
        </w:rPr>
        <w:t>(1980).</w:t>
      </w:r>
      <w:r>
        <w:rPr>
          <w:spacing w:val="1"/>
          <w:sz w:val="24"/>
        </w:rPr>
        <w:t xml:space="preserve"> </w:t>
      </w:r>
      <w:r>
        <w:rPr>
          <w:sz w:val="24"/>
        </w:rPr>
        <w:t>Use</w:t>
      </w:r>
      <w:r>
        <w:rPr>
          <w:spacing w:val="1"/>
          <w:sz w:val="24"/>
        </w:rPr>
        <w:t xml:space="preserve"> </w:t>
      </w:r>
      <w:r>
        <w:rPr>
          <w:sz w:val="24"/>
        </w:rPr>
        <w:t>of dermestid</w:t>
      </w:r>
      <w:r>
        <w:rPr>
          <w:spacing w:val="1"/>
          <w:sz w:val="24"/>
        </w:rPr>
        <w:t xml:space="preserve"> </w:t>
      </w:r>
      <w:r>
        <w:rPr>
          <w:sz w:val="24"/>
        </w:rPr>
        <w:t>beetles</w:t>
      </w:r>
      <w:r>
        <w:rPr>
          <w:spacing w:val="1"/>
          <w:sz w:val="24"/>
        </w:rPr>
        <w:t xml:space="preserve"> </w:t>
      </w:r>
      <w:r>
        <w:rPr>
          <w:sz w:val="24"/>
        </w:rPr>
        <w:t>for</w:t>
      </w:r>
      <w:r>
        <w:rPr>
          <w:spacing w:val="1"/>
          <w:sz w:val="24"/>
        </w:rPr>
        <w:t xml:space="preserve"> </w:t>
      </w:r>
      <w:r>
        <w:rPr>
          <w:sz w:val="24"/>
        </w:rPr>
        <w:t>cleaning</w:t>
      </w:r>
      <w:r>
        <w:rPr>
          <w:spacing w:val="-57"/>
          <w:sz w:val="24"/>
        </w:rPr>
        <w:t xml:space="preserve"> </w:t>
      </w:r>
      <w:proofErr w:type="gramStart"/>
      <w:r>
        <w:rPr>
          <w:sz w:val="24"/>
        </w:rPr>
        <w:t>bones.CalcifiedTissueInternational</w:t>
      </w:r>
      <w:proofErr w:type="gramEnd"/>
      <w:r>
        <w:rPr>
          <w:sz w:val="24"/>
        </w:rPr>
        <w:t>,31(1),45–</w:t>
      </w:r>
      <w:r>
        <w:rPr>
          <w:spacing w:val="1"/>
          <w:sz w:val="24"/>
        </w:rPr>
        <w:t xml:space="preserve"> </w:t>
      </w:r>
      <w:r>
        <w:rPr>
          <w:sz w:val="24"/>
        </w:rPr>
        <w:t>47.</w:t>
      </w:r>
    </w:p>
    <w:p w:rsidR="005978F3" w:rsidRDefault="00BC6D49">
      <w:pPr>
        <w:pStyle w:val="ListParagraph"/>
        <w:numPr>
          <w:ilvl w:val="0"/>
          <w:numId w:val="1"/>
        </w:numPr>
        <w:tabs>
          <w:tab w:val="left" w:pos="849"/>
        </w:tabs>
        <w:spacing w:line="278" w:lineRule="auto"/>
        <w:ind w:right="675"/>
        <w:rPr>
          <w:sz w:val="24"/>
        </w:rPr>
      </w:pPr>
      <w:proofErr w:type="spellStart"/>
      <w:r>
        <w:rPr>
          <w:sz w:val="24"/>
        </w:rPr>
        <w:t>Backwell</w:t>
      </w:r>
      <w:proofErr w:type="spellEnd"/>
      <w:r>
        <w:rPr>
          <w:sz w:val="24"/>
        </w:rPr>
        <w:t>, L.R. Parkinson, A.H, Roberts, E.M,</w:t>
      </w:r>
      <w:r>
        <w:rPr>
          <w:spacing w:val="1"/>
          <w:sz w:val="24"/>
        </w:rPr>
        <w:t xml:space="preserve"> </w:t>
      </w:r>
      <w:proofErr w:type="spellStart"/>
      <w:r>
        <w:rPr>
          <w:sz w:val="24"/>
        </w:rPr>
        <w:t>d’Errico</w:t>
      </w:r>
      <w:proofErr w:type="spellEnd"/>
      <w:r>
        <w:rPr>
          <w:sz w:val="24"/>
        </w:rPr>
        <w:t>,</w:t>
      </w:r>
      <w:r>
        <w:rPr>
          <w:spacing w:val="-1"/>
          <w:sz w:val="24"/>
        </w:rPr>
        <w:t xml:space="preserve"> </w:t>
      </w:r>
      <w:r>
        <w:rPr>
          <w:sz w:val="24"/>
        </w:rPr>
        <w:t>F</w:t>
      </w:r>
      <w:r>
        <w:rPr>
          <w:spacing w:val="-5"/>
          <w:sz w:val="24"/>
        </w:rPr>
        <w:t xml:space="preserve"> </w:t>
      </w:r>
      <w:r>
        <w:rPr>
          <w:sz w:val="24"/>
        </w:rPr>
        <w:t>and</w:t>
      </w:r>
      <w:r>
        <w:rPr>
          <w:spacing w:val="-2"/>
          <w:sz w:val="24"/>
        </w:rPr>
        <w:t xml:space="preserve"> </w:t>
      </w:r>
      <w:proofErr w:type="spellStart"/>
      <w:r>
        <w:rPr>
          <w:sz w:val="24"/>
        </w:rPr>
        <w:t>Huchet</w:t>
      </w:r>
      <w:proofErr w:type="spellEnd"/>
      <w:r>
        <w:rPr>
          <w:sz w:val="24"/>
        </w:rPr>
        <w:t>,</w:t>
      </w:r>
      <w:r>
        <w:rPr>
          <w:spacing w:val="-1"/>
          <w:sz w:val="24"/>
        </w:rPr>
        <w:t xml:space="preserve"> </w:t>
      </w:r>
      <w:r>
        <w:rPr>
          <w:sz w:val="24"/>
        </w:rPr>
        <w:t>J.B</w:t>
      </w:r>
      <w:r>
        <w:rPr>
          <w:spacing w:val="-8"/>
          <w:sz w:val="24"/>
        </w:rPr>
        <w:t xml:space="preserve"> </w:t>
      </w:r>
      <w:r>
        <w:rPr>
          <w:sz w:val="24"/>
        </w:rPr>
        <w:t>(2012a).</w:t>
      </w:r>
      <w:r>
        <w:rPr>
          <w:spacing w:val="-5"/>
          <w:sz w:val="24"/>
        </w:rPr>
        <w:t xml:space="preserve"> </w:t>
      </w:r>
      <w:r>
        <w:rPr>
          <w:sz w:val="24"/>
        </w:rPr>
        <w:t>Criteria</w:t>
      </w:r>
      <w:r>
        <w:rPr>
          <w:spacing w:val="2"/>
          <w:sz w:val="24"/>
        </w:rPr>
        <w:t xml:space="preserve"> </w:t>
      </w:r>
      <w:r>
        <w:rPr>
          <w:sz w:val="24"/>
        </w:rPr>
        <w:t>for</w:t>
      </w:r>
      <w:r>
        <w:rPr>
          <w:spacing w:val="-57"/>
          <w:sz w:val="24"/>
        </w:rPr>
        <w:t xml:space="preserve"> </w:t>
      </w:r>
      <w:r>
        <w:rPr>
          <w:sz w:val="24"/>
        </w:rPr>
        <w:t>identifying bone modification by termites in the</w:t>
      </w:r>
      <w:r>
        <w:rPr>
          <w:spacing w:val="-57"/>
          <w:sz w:val="24"/>
        </w:rPr>
        <w:t xml:space="preserve"> </w:t>
      </w:r>
      <w:r>
        <w:rPr>
          <w:sz w:val="24"/>
        </w:rPr>
        <w:t xml:space="preserve">fossil record. </w:t>
      </w:r>
      <w:proofErr w:type="spellStart"/>
      <w:r>
        <w:rPr>
          <w:sz w:val="24"/>
        </w:rPr>
        <w:t>Palaeogeography</w:t>
      </w:r>
      <w:proofErr w:type="spellEnd"/>
      <w:r>
        <w:rPr>
          <w:sz w:val="24"/>
        </w:rPr>
        <w:t>,</w:t>
      </w:r>
      <w:r>
        <w:rPr>
          <w:spacing w:val="1"/>
          <w:sz w:val="24"/>
        </w:rPr>
        <w:t xml:space="preserve"> </w:t>
      </w:r>
      <w:proofErr w:type="gramStart"/>
      <w:r>
        <w:rPr>
          <w:sz w:val="24"/>
        </w:rPr>
        <w:t>Palaeoclimatology,Palaeoecology</w:t>
      </w:r>
      <w:proofErr w:type="gramEnd"/>
      <w:r>
        <w:rPr>
          <w:sz w:val="24"/>
        </w:rPr>
        <w:t>,337-338,72–</w:t>
      </w:r>
      <w:r>
        <w:rPr>
          <w:spacing w:val="1"/>
          <w:sz w:val="24"/>
        </w:rPr>
        <w:t xml:space="preserve"> </w:t>
      </w:r>
      <w:r>
        <w:rPr>
          <w:sz w:val="24"/>
        </w:rPr>
        <w:t>87,3(1),1–6.</w:t>
      </w:r>
    </w:p>
    <w:p w:rsidR="005978F3" w:rsidRDefault="00BC6D49">
      <w:pPr>
        <w:pStyle w:val="ListParagraph"/>
        <w:numPr>
          <w:ilvl w:val="0"/>
          <w:numId w:val="1"/>
        </w:numPr>
        <w:tabs>
          <w:tab w:val="left" w:pos="844"/>
        </w:tabs>
        <w:spacing w:line="266" w:lineRule="exact"/>
        <w:ind w:left="843" w:hanging="361"/>
        <w:rPr>
          <w:sz w:val="24"/>
        </w:rPr>
      </w:pPr>
      <w:proofErr w:type="spellStart"/>
      <w:proofErr w:type="gramStart"/>
      <w:r>
        <w:rPr>
          <w:sz w:val="24"/>
        </w:rPr>
        <w:t>Onwuama,K</w:t>
      </w:r>
      <w:proofErr w:type="gramEnd"/>
      <w:r>
        <w:rPr>
          <w:sz w:val="24"/>
        </w:rPr>
        <w:t>.T,Salami</w:t>
      </w:r>
      <w:proofErr w:type="spellEnd"/>
      <w:r>
        <w:rPr>
          <w:sz w:val="24"/>
        </w:rPr>
        <w:t>,</w:t>
      </w:r>
      <w:r>
        <w:rPr>
          <w:spacing w:val="-7"/>
          <w:sz w:val="24"/>
        </w:rPr>
        <w:t xml:space="preserve"> </w:t>
      </w:r>
      <w:proofErr w:type="spellStart"/>
      <w:r>
        <w:rPr>
          <w:sz w:val="24"/>
        </w:rPr>
        <w:t>S.O,Ali</w:t>
      </w:r>
      <w:proofErr w:type="spellEnd"/>
      <w:r>
        <w:rPr>
          <w:sz w:val="24"/>
        </w:rPr>
        <w:t>,</w:t>
      </w:r>
      <w:r>
        <w:rPr>
          <w:spacing w:val="-6"/>
          <w:sz w:val="24"/>
        </w:rPr>
        <w:t xml:space="preserve"> </w:t>
      </w:r>
      <w:r>
        <w:rPr>
          <w:sz w:val="24"/>
        </w:rPr>
        <w:t>Mand</w:t>
      </w:r>
      <w:r>
        <w:rPr>
          <w:spacing w:val="-3"/>
          <w:sz w:val="24"/>
        </w:rPr>
        <w:t xml:space="preserve"> </w:t>
      </w:r>
      <w:proofErr w:type="spellStart"/>
      <w:r>
        <w:rPr>
          <w:sz w:val="24"/>
        </w:rPr>
        <w:t>Nzalak</w:t>
      </w:r>
      <w:proofErr w:type="spellEnd"/>
      <w:r>
        <w:rPr>
          <w:sz w:val="24"/>
        </w:rPr>
        <w:t>,</w:t>
      </w:r>
    </w:p>
    <w:p w:rsidR="005978F3" w:rsidRDefault="00BC6D49">
      <w:pPr>
        <w:pStyle w:val="BodyText"/>
        <w:spacing w:before="39" w:line="276" w:lineRule="auto"/>
        <w:ind w:left="848" w:right="723"/>
      </w:pPr>
      <w:r>
        <w:t>J. O</w:t>
      </w:r>
      <w:r>
        <w:rPr>
          <w:spacing w:val="-3"/>
        </w:rPr>
        <w:t xml:space="preserve"> </w:t>
      </w:r>
      <w:r>
        <w:t>(2012).</w:t>
      </w:r>
      <w:r>
        <w:rPr>
          <w:spacing w:val="-5"/>
        </w:rPr>
        <w:t xml:space="preserve"> </w:t>
      </w:r>
      <w:r>
        <w:t>Effect</w:t>
      </w:r>
      <w:r>
        <w:rPr>
          <w:spacing w:val="-2"/>
        </w:rPr>
        <w:t xml:space="preserve"> </w:t>
      </w:r>
      <w:r>
        <w:t>of</w:t>
      </w:r>
      <w:r>
        <w:rPr>
          <w:spacing w:val="-9"/>
        </w:rPr>
        <w:t xml:space="preserve"> </w:t>
      </w:r>
      <w:r>
        <w:t>different</w:t>
      </w:r>
      <w:r>
        <w:rPr>
          <w:spacing w:val="8"/>
        </w:rPr>
        <w:t xml:space="preserve"> </w:t>
      </w:r>
      <w:r>
        <w:t>methods</w:t>
      </w:r>
      <w:r>
        <w:rPr>
          <w:spacing w:val="-4"/>
        </w:rPr>
        <w:t xml:space="preserve"> </w:t>
      </w:r>
      <w:r>
        <w:t>of</w:t>
      </w:r>
      <w:r>
        <w:rPr>
          <w:spacing w:val="-9"/>
        </w:rPr>
        <w:t xml:space="preserve"> </w:t>
      </w:r>
      <w:r>
        <w:t>bone</w:t>
      </w:r>
      <w:r>
        <w:rPr>
          <w:spacing w:val="-57"/>
        </w:rPr>
        <w:t xml:space="preserve"> </w:t>
      </w:r>
      <w:r>
        <w:t>preparation on the skeleton of the African giant</w:t>
      </w:r>
      <w:r>
        <w:rPr>
          <w:spacing w:val="-57"/>
        </w:rPr>
        <w:t xml:space="preserve"> </w:t>
      </w:r>
      <w:r>
        <w:t>pouched rat</w:t>
      </w:r>
      <w:r>
        <w:rPr>
          <w:spacing w:val="1"/>
        </w:rPr>
        <w:t xml:space="preserve"> </w:t>
      </w:r>
      <w:r>
        <w:t>(</w:t>
      </w:r>
      <w:proofErr w:type="spellStart"/>
      <w:r>
        <w:t>cricetomys</w:t>
      </w:r>
      <w:proofErr w:type="spellEnd"/>
      <w:r>
        <w:rPr>
          <w:spacing w:val="-1"/>
        </w:rPr>
        <w:t xml:space="preserve"> </w:t>
      </w:r>
      <w:proofErr w:type="spellStart"/>
      <w:r>
        <w:t>gambianus</w:t>
      </w:r>
      <w:proofErr w:type="spellEnd"/>
      <w:r>
        <w:t>).</w:t>
      </w:r>
      <w:r>
        <w:rPr>
          <w:spacing w:val="1"/>
        </w:rPr>
        <w:t xml:space="preserve"> </w:t>
      </w:r>
      <w:r>
        <w:t>InternationalJournalofMorphology,30(2),425–</w:t>
      </w:r>
      <w:r>
        <w:rPr>
          <w:spacing w:val="1"/>
        </w:rPr>
        <w:t xml:space="preserve"> </w:t>
      </w:r>
      <w:r>
        <w:t>427.</w:t>
      </w:r>
    </w:p>
    <w:p w:rsidR="005978F3" w:rsidRDefault="00BC6D49">
      <w:pPr>
        <w:pStyle w:val="ListParagraph"/>
        <w:numPr>
          <w:ilvl w:val="0"/>
          <w:numId w:val="1"/>
        </w:numPr>
        <w:tabs>
          <w:tab w:val="left" w:pos="849"/>
        </w:tabs>
        <w:spacing w:line="276" w:lineRule="auto"/>
        <w:ind w:right="1387"/>
        <w:rPr>
          <w:sz w:val="24"/>
        </w:rPr>
      </w:pPr>
      <w:proofErr w:type="spellStart"/>
      <w:proofErr w:type="gramStart"/>
      <w:r>
        <w:rPr>
          <w:sz w:val="24"/>
        </w:rPr>
        <w:t>Bartels,TandMeyer</w:t>
      </w:r>
      <w:proofErr w:type="gramEnd"/>
      <w:r>
        <w:rPr>
          <w:sz w:val="24"/>
        </w:rPr>
        <w:t>,W</w:t>
      </w:r>
      <w:proofErr w:type="spellEnd"/>
      <w:r>
        <w:rPr>
          <w:sz w:val="24"/>
        </w:rPr>
        <w:t>(1991).</w:t>
      </w:r>
      <w:proofErr w:type="spellStart"/>
      <w:r>
        <w:rPr>
          <w:sz w:val="24"/>
        </w:rPr>
        <w:t>Aquickand</w:t>
      </w:r>
      <w:proofErr w:type="spellEnd"/>
      <w:r>
        <w:rPr>
          <w:spacing w:val="-57"/>
          <w:sz w:val="24"/>
        </w:rPr>
        <w:t xml:space="preserve"> </w:t>
      </w:r>
      <w:r>
        <w:rPr>
          <w:sz w:val="24"/>
        </w:rPr>
        <w:t>effective method for the maceration of</w:t>
      </w:r>
      <w:r>
        <w:rPr>
          <w:spacing w:val="1"/>
          <w:sz w:val="24"/>
        </w:rPr>
        <w:t xml:space="preserve"> </w:t>
      </w:r>
      <w:r>
        <w:rPr>
          <w:sz w:val="24"/>
        </w:rPr>
        <w:t>vertebrates.</w:t>
      </w:r>
      <w:r>
        <w:rPr>
          <w:spacing w:val="-6"/>
          <w:sz w:val="24"/>
        </w:rPr>
        <w:t xml:space="preserve"> </w:t>
      </w:r>
      <w:r>
        <w:rPr>
          <w:sz w:val="24"/>
        </w:rPr>
        <w:t>DTW.</w:t>
      </w:r>
      <w:r>
        <w:rPr>
          <w:spacing w:val="-5"/>
          <w:sz w:val="24"/>
        </w:rPr>
        <w:t xml:space="preserve"> </w:t>
      </w:r>
      <w:r>
        <w:rPr>
          <w:sz w:val="24"/>
        </w:rPr>
        <w:t>Deutsche</w:t>
      </w:r>
      <w:r>
        <w:rPr>
          <w:spacing w:val="-8"/>
          <w:sz w:val="24"/>
        </w:rPr>
        <w:t xml:space="preserve"> </w:t>
      </w:r>
      <w:proofErr w:type="spellStart"/>
      <w:r>
        <w:rPr>
          <w:sz w:val="24"/>
        </w:rPr>
        <w:t>tierärztliche</w:t>
      </w:r>
      <w:proofErr w:type="spellEnd"/>
      <w:r>
        <w:rPr>
          <w:spacing w:val="-57"/>
          <w:sz w:val="24"/>
        </w:rPr>
        <w:t xml:space="preserve"> </w:t>
      </w:r>
      <w:proofErr w:type="spellStart"/>
      <w:r>
        <w:rPr>
          <w:sz w:val="24"/>
        </w:rPr>
        <w:t>Wochenschrift</w:t>
      </w:r>
      <w:proofErr w:type="spellEnd"/>
      <w:r>
        <w:rPr>
          <w:sz w:val="24"/>
        </w:rPr>
        <w:t>,</w:t>
      </w:r>
      <w:r>
        <w:rPr>
          <w:spacing w:val="2"/>
          <w:sz w:val="24"/>
        </w:rPr>
        <w:t xml:space="preserve"> </w:t>
      </w:r>
      <w:r>
        <w:rPr>
          <w:sz w:val="24"/>
        </w:rPr>
        <w:t>98(11),</w:t>
      </w:r>
      <w:r>
        <w:rPr>
          <w:spacing w:val="3"/>
          <w:sz w:val="24"/>
        </w:rPr>
        <w:t xml:space="preserve"> </w:t>
      </w:r>
      <w:r>
        <w:rPr>
          <w:sz w:val="24"/>
        </w:rPr>
        <w:t>407 –</w:t>
      </w:r>
      <w:r>
        <w:rPr>
          <w:spacing w:val="1"/>
          <w:sz w:val="24"/>
        </w:rPr>
        <w:t xml:space="preserve"> </w:t>
      </w:r>
      <w:r>
        <w:rPr>
          <w:sz w:val="24"/>
        </w:rPr>
        <w:t>9.</w:t>
      </w:r>
    </w:p>
    <w:p w:rsidR="005978F3" w:rsidRDefault="00BC6D49">
      <w:pPr>
        <w:pStyle w:val="ListParagraph"/>
        <w:numPr>
          <w:ilvl w:val="0"/>
          <w:numId w:val="1"/>
        </w:numPr>
        <w:tabs>
          <w:tab w:val="left" w:pos="849"/>
        </w:tabs>
        <w:spacing w:line="276" w:lineRule="auto"/>
        <w:ind w:right="845"/>
        <w:rPr>
          <w:sz w:val="24"/>
        </w:rPr>
      </w:pPr>
      <w:r>
        <w:rPr>
          <w:sz w:val="24"/>
        </w:rPr>
        <w:t>Simonsen,</w:t>
      </w:r>
      <w:r>
        <w:rPr>
          <w:spacing w:val="-4"/>
          <w:sz w:val="24"/>
        </w:rPr>
        <w:t xml:space="preserve"> </w:t>
      </w:r>
      <w:r>
        <w:rPr>
          <w:sz w:val="24"/>
        </w:rPr>
        <w:t>K.P,</w:t>
      </w:r>
      <w:r>
        <w:rPr>
          <w:spacing w:val="-4"/>
          <w:sz w:val="24"/>
        </w:rPr>
        <w:t xml:space="preserve"> </w:t>
      </w:r>
      <w:r>
        <w:rPr>
          <w:sz w:val="24"/>
        </w:rPr>
        <w:t>Rasmussen,</w:t>
      </w:r>
      <w:r>
        <w:rPr>
          <w:spacing w:val="-3"/>
          <w:sz w:val="24"/>
        </w:rPr>
        <w:t xml:space="preserve"> </w:t>
      </w:r>
      <w:r>
        <w:rPr>
          <w:sz w:val="24"/>
        </w:rPr>
        <w:t>A.R,</w:t>
      </w:r>
      <w:r>
        <w:rPr>
          <w:spacing w:val="-4"/>
          <w:sz w:val="24"/>
        </w:rPr>
        <w:t xml:space="preserve"> </w:t>
      </w:r>
      <w:proofErr w:type="spellStart"/>
      <w:r>
        <w:rPr>
          <w:sz w:val="24"/>
        </w:rPr>
        <w:t>Mathisen</w:t>
      </w:r>
      <w:proofErr w:type="spellEnd"/>
      <w:r>
        <w:rPr>
          <w:sz w:val="24"/>
        </w:rPr>
        <w:t>,</w:t>
      </w:r>
      <w:r>
        <w:rPr>
          <w:spacing w:val="-4"/>
          <w:sz w:val="24"/>
        </w:rPr>
        <w:t xml:space="preserve"> </w:t>
      </w:r>
      <w:r>
        <w:rPr>
          <w:sz w:val="24"/>
        </w:rPr>
        <w:t>P,</w:t>
      </w:r>
      <w:r>
        <w:rPr>
          <w:spacing w:val="-57"/>
          <w:sz w:val="24"/>
        </w:rPr>
        <w:t xml:space="preserve"> </w:t>
      </w:r>
      <w:r>
        <w:rPr>
          <w:sz w:val="24"/>
        </w:rPr>
        <w:t xml:space="preserve">Petersen, H and </w:t>
      </w:r>
      <w:proofErr w:type="spellStart"/>
      <w:r>
        <w:rPr>
          <w:sz w:val="24"/>
        </w:rPr>
        <w:t>Borup</w:t>
      </w:r>
      <w:proofErr w:type="spellEnd"/>
      <w:r>
        <w:rPr>
          <w:sz w:val="24"/>
        </w:rPr>
        <w:t>, F (2011). A fast</w:t>
      </w:r>
      <w:r>
        <w:rPr>
          <w:spacing w:val="1"/>
          <w:sz w:val="24"/>
        </w:rPr>
        <w:t xml:space="preserve"> </w:t>
      </w:r>
      <w:r>
        <w:rPr>
          <w:sz w:val="24"/>
        </w:rPr>
        <w:t>preparation</w:t>
      </w:r>
      <w:r>
        <w:rPr>
          <w:spacing w:val="-6"/>
          <w:sz w:val="24"/>
        </w:rPr>
        <w:t xml:space="preserve"> </w:t>
      </w:r>
      <w:r>
        <w:rPr>
          <w:sz w:val="24"/>
        </w:rPr>
        <w:t>of</w:t>
      </w:r>
      <w:r>
        <w:rPr>
          <w:spacing w:val="-9"/>
          <w:sz w:val="24"/>
        </w:rPr>
        <w:t xml:space="preserve"> </w:t>
      </w:r>
      <w:r>
        <w:rPr>
          <w:sz w:val="24"/>
        </w:rPr>
        <w:t>skeletal</w:t>
      </w:r>
      <w:r>
        <w:rPr>
          <w:spacing w:val="-6"/>
          <w:sz w:val="24"/>
        </w:rPr>
        <w:t xml:space="preserve"> </w:t>
      </w:r>
      <w:r>
        <w:rPr>
          <w:sz w:val="24"/>
        </w:rPr>
        <w:t>materials</w:t>
      </w:r>
      <w:r>
        <w:rPr>
          <w:spacing w:val="-3"/>
          <w:sz w:val="24"/>
        </w:rPr>
        <w:t xml:space="preserve"> </w:t>
      </w:r>
      <w:r>
        <w:rPr>
          <w:sz w:val="24"/>
        </w:rPr>
        <w:t>using</w:t>
      </w:r>
      <w:r>
        <w:rPr>
          <w:spacing w:val="-1"/>
          <w:sz w:val="24"/>
        </w:rPr>
        <w:t xml:space="preserve"> </w:t>
      </w:r>
      <w:r>
        <w:rPr>
          <w:sz w:val="24"/>
        </w:rPr>
        <w:t>enzyme</w:t>
      </w:r>
      <w:r>
        <w:rPr>
          <w:spacing w:val="-57"/>
          <w:sz w:val="24"/>
        </w:rPr>
        <w:t xml:space="preserve"> </w:t>
      </w:r>
      <w:proofErr w:type="gramStart"/>
      <w:r>
        <w:rPr>
          <w:sz w:val="24"/>
        </w:rPr>
        <w:t>maceration.JournalofForensicSciences</w:t>
      </w:r>
      <w:proofErr w:type="gramEnd"/>
      <w:r>
        <w:rPr>
          <w:sz w:val="24"/>
        </w:rPr>
        <w:t>,56(2),</w:t>
      </w:r>
      <w:r>
        <w:rPr>
          <w:spacing w:val="1"/>
          <w:sz w:val="24"/>
        </w:rPr>
        <w:t xml:space="preserve"> </w:t>
      </w:r>
      <w:r>
        <w:rPr>
          <w:sz w:val="24"/>
        </w:rPr>
        <w:t>480</w:t>
      </w:r>
      <w:r>
        <w:rPr>
          <w:spacing w:val="1"/>
          <w:sz w:val="24"/>
        </w:rPr>
        <w:t xml:space="preserve"> </w:t>
      </w:r>
      <w:r>
        <w:rPr>
          <w:sz w:val="24"/>
        </w:rPr>
        <w:t>–</w:t>
      </w:r>
      <w:r>
        <w:rPr>
          <w:spacing w:val="2"/>
          <w:sz w:val="24"/>
        </w:rPr>
        <w:t xml:space="preserve"> </w:t>
      </w:r>
      <w:r>
        <w:rPr>
          <w:sz w:val="24"/>
        </w:rPr>
        <w:t>4.</w:t>
      </w:r>
    </w:p>
    <w:sectPr w:rsidR="005978F3">
      <w:pgSz w:w="12240" w:h="15840"/>
      <w:pgMar w:top="1020" w:right="200" w:bottom="340" w:left="120" w:header="0" w:footer="154" w:gutter="0"/>
      <w:cols w:num="2" w:space="720" w:equalWidth="0">
        <w:col w:w="5714" w:space="40"/>
        <w:col w:w="616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4FB" w:rsidRDefault="004764FB">
      <w:r>
        <w:separator/>
      </w:r>
    </w:p>
  </w:endnote>
  <w:endnote w:type="continuationSeparator" w:id="0">
    <w:p w:rsidR="004764FB" w:rsidRDefault="0047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8F3" w:rsidRDefault="004764FB">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52.35pt;margin-top:774.1pt;width:463.05pt;height:8.8pt;z-index:-15814656;mso-position-horizontal-relative:page;mso-position-vertical-relative:page" filled="f" stroked="f">
          <v:textbox style="mso-next-textbox:#_x0000_s2059" inset="0,0,0,0">
            <w:txbxContent>
              <w:p w:rsidR="005978F3" w:rsidRDefault="00BC6D49">
                <w:pPr>
                  <w:spacing w:line="175" w:lineRule="exact"/>
                  <w:rPr>
                    <w:b/>
                    <w:sz w:val="16"/>
                  </w:rPr>
                </w:pPr>
                <w:r>
                  <w:rPr>
                    <w:b/>
                    <w:color w:val="FFFFFF"/>
                    <w:w w:val="95"/>
                    <w:sz w:val="16"/>
                  </w:rPr>
                  <w:t>Website:</w:t>
                </w:r>
                <w:hyperlink r:id="rId1">
                  <w:r>
                    <w:rPr>
                      <w:b/>
                      <w:color w:val="FFFFFF"/>
                      <w:w w:val="95"/>
                      <w:sz w:val="16"/>
                    </w:rPr>
                    <w:t>www.JSCCR.ORG,</w:t>
                  </w:r>
                </w:hyperlink>
                <w:proofErr w:type="gramStart"/>
                <w:r>
                  <w:rPr>
                    <w:b/>
                    <w:color w:val="FFFFFF"/>
                    <w:w w:val="95"/>
                    <w:sz w:val="16"/>
                  </w:rPr>
                  <w:t>JSCCR,ISSNE</w:t>
                </w:r>
                <w:proofErr w:type="gramEnd"/>
                <w:r>
                  <w:rPr>
                    <w:b/>
                    <w:color w:val="FFFFFF"/>
                    <w:w w:val="95"/>
                    <w:sz w:val="16"/>
                  </w:rPr>
                  <w:t>:xxxx-xxxx,2024,Volume1,Issue1,P:11-14,JournalforStemCellAndClinicalResearch,PageNo1</w:t>
                </w:r>
              </w:p>
            </w:txbxContent>
          </v:textbox>
          <w10:wrap anchorx="page" anchory="page"/>
        </v:shape>
      </w:pict>
    </w:r>
    <w:r>
      <w:pict>
        <v:group id="_x0000_s2055" style="position:absolute;margin-left:0;margin-top:766.55pt;width:612.4pt;height:25.45pt;z-index:-15814144;mso-position-horizontal-relative:page;mso-position-vertical-relative:page" coordorigin=",15331" coordsize="12248,509">
          <v:rect id="_x0000_s2058" style="position:absolute;top:15391;width:12240;height:449" fillcolor="#c00000" stroked="f"/>
          <v:rect id="_x0000_s2057" style="position:absolute;left:24;top:15339;width:12216;height:489" fillcolor="#c00000" stroked="f"/>
          <v:shape id="_x0000_s2056" style="position:absolute;left:24;top:15339;width:12216;height:489" coordorigin="24,15339" coordsize="12216,489" o:spt="100" adj="0,,0" path="m24,15828r12216,m12240,15339r-12216,l24,15828e" filled="f">
            <v:stroke joinstyle="round"/>
            <v:formulas/>
            <v:path arrowok="t" o:connecttype="segments"/>
          </v:shape>
          <w10:wrap anchorx="page" anchory="page"/>
        </v:group>
      </w:pict>
    </w:r>
    <w:r>
      <w:pict>
        <v:shape id="_x0000_s2054" type="#_x0000_t202" style="position:absolute;margin-left:68.85pt;margin-top:770pt;width:478.3pt;height:11.05pt;z-index:-15813632;mso-position-horizontal-relative:page;mso-position-vertical-relative:page" filled="f" stroked="f">
          <v:textbox style="mso-next-textbox:#_x0000_s2054" inset="0,0,0,0">
            <w:txbxContent>
              <w:p w:rsidR="005978F3" w:rsidRDefault="00BC6D49">
                <w:pPr>
                  <w:spacing w:before="16"/>
                  <w:ind w:left="20"/>
                  <w:rPr>
                    <w:sz w:val="16"/>
                  </w:rPr>
                </w:pPr>
                <w:r>
                  <w:rPr>
                    <w:color w:val="FFFFFF"/>
                    <w:sz w:val="16"/>
                  </w:rPr>
                  <w:t>We</w:t>
                </w:r>
                <w:hyperlink r:id="rId2">
                  <w:r>
                    <w:rPr>
                      <w:color w:val="FFFFFF"/>
                      <w:sz w:val="16"/>
                    </w:rPr>
                    <w:t>bsite:</w:t>
                  </w:r>
                  <w:r>
                    <w:rPr>
                      <w:color w:val="FFFFFF"/>
                      <w:spacing w:val="2"/>
                      <w:sz w:val="16"/>
                    </w:rPr>
                    <w:t xml:space="preserve"> </w:t>
                  </w:r>
                  <w:r>
                    <w:rPr>
                      <w:color w:val="FFFFFF"/>
                      <w:sz w:val="16"/>
                    </w:rPr>
                    <w:t>www.JSCCR.O</w:t>
                  </w:r>
                </w:hyperlink>
                <w:r>
                  <w:rPr>
                    <w:color w:val="FFFFFF"/>
                    <w:sz w:val="16"/>
                  </w:rPr>
                  <w:t>RG,</w:t>
                </w:r>
                <w:r>
                  <w:rPr>
                    <w:color w:val="FFFFFF"/>
                    <w:spacing w:val="-5"/>
                    <w:sz w:val="16"/>
                  </w:rPr>
                  <w:t xml:space="preserve"> </w:t>
                </w:r>
                <w:r>
                  <w:rPr>
                    <w:color w:val="FFFFFF"/>
                    <w:sz w:val="16"/>
                  </w:rPr>
                  <w:t>JSCCR,</w:t>
                </w:r>
                <w:r>
                  <w:rPr>
                    <w:color w:val="FFFFFF"/>
                    <w:spacing w:val="-2"/>
                    <w:sz w:val="16"/>
                  </w:rPr>
                  <w:t xml:space="preserve"> </w:t>
                </w:r>
                <w:r>
                  <w:rPr>
                    <w:color w:val="FFFFFF"/>
                    <w:sz w:val="16"/>
                  </w:rPr>
                  <w:t>ISSN E:</w:t>
                </w:r>
                <w:r>
                  <w:rPr>
                    <w:color w:val="FFFFFF"/>
                    <w:spacing w:val="-1"/>
                    <w:sz w:val="16"/>
                  </w:rPr>
                  <w:t xml:space="preserve"> </w:t>
                </w:r>
                <w:proofErr w:type="spellStart"/>
                <w:r>
                  <w:rPr>
                    <w:color w:val="FFFFFF"/>
                    <w:sz w:val="16"/>
                  </w:rPr>
                  <w:t>xxxx-xxxx</w:t>
                </w:r>
                <w:proofErr w:type="spellEnd"/>
                <w:r>
                  <w:rPr>
                    <w:color w:val="FFFFFF"/>
                    <w:sz w:val="16"/>
                  </w:rPr>
                  <w:t>,</w:t>
                </w:r>
                <w:r>
                  <w:rPr>
                    <w:color w:val="FFFFFF"/>
                    <w:spacing w:val="-5"/>
                    <w:sz w:val="16"/>
                  </w:rPr>
                  <w:t xml:space="preserve"> </w:t>
                </w:r>
                <w:r>
                  <w:rPr>
                    <w:color w:val="FFFFFF"/>
                    <w:sz w:val="16"/>
                  </w:rPr>
                  <w:t>2024,</w:t>
                </w:r>
                <w:r>
                  <w:rPr>
                    <w:color w:val="FFFFFF"/>
                    <w:spacing w:val="-2"/>
                    <w:sz w:val="16"/>
                  </w:rPr>
                  <w:t xml:space="preserve"> </w:t>
                </w:r>
                <w:r>
                  <w:rPr>
                    <w:color w:val="FFFFFF"/>
                    <w:sz w:val="16"/>
                  </w:rPr>
                  <w:t>Volume</w:t>
                </w:r>
                <w:r>
                  <w:rPr>
                    <w:color w:val="FFFFFF"/>
                    <w:spacing w:val="-7"/>
                    <w:sz w:val="16"/>
                  </w:rPr>
                  <w:t xml:space="preserve"> </w:t>
                </w:r>
                <w:r>
                  <w:rPr>
                    <w:color w:val="FFFFFF"/>
                    <w:sz w:val="16"/>
                  </w:rPr>
                  <w:t>1,</w:t>
                </w:r>
                <w:r>
                  <w:rPr>
                    <w:color w:val="FFFFFF"/>
                    <w:spacing w:val="-2"/>
                    <w:sz w:val="16"/>
                  </w:rPr>
                  <w:t xml:space="preserve"> </w:t>
                </w:r>
                <w:r>
                  <w:rPr>
                    <w:color w:val="FFFFFF"/>
                    <w:sz w:val="16"/>
                  </w:rPr>
                  <w:t>Issue</w:t>
                </w:r>
                <w:r>
                  <w:rPr>
                    <w:color w:val="FFFFFF"/>
                    <w:spacing w:val="-4"/>
                    <w:sz w:val="16"/>
                  </w:rPr>
                  <w:t xml:space="preserve"> </w:t>
                </w:r>
                <w:r>
                  <w:rPr>
                    <w:color w:val="FFFFFF"/>
                    <w:sz w:val="16"/>
                  </w:rPr>
                  <w:t>1,</w:t>
                </w:r>
                <w:r>
                  <w:rPr>
                    <w:color w:val="FFFFFF"/>
                    <w:spacing w:val="-2"/>
                    <w:sz w:val="16"/>
                  </w:rPr>
                  <w:t xml:space="preserve"> </w:t>
                </w:r>
                <w:r>
                  <w:rPr>
                    <w:color w:val="FFFFFF"/>
                    <w:sz w:val="16"/>
                  </w:rPr>
                  <w:t>P:1-4,</w:t>
                </w:r>
                <w:r>
                  <w:rPr>
                    <w:color w:val="FFFFFF"/>
                    <w:spacing w:val="-6"/>
                    <w:sz w:val="16"/>
                  </w:rPr>
                  <w:t xml:space="preserve"> </w:t>
                </w:r>
                <w:r>
                  <w:rPr>
                    <w:color w:val="FFFFFF"/>
                    <w:sz w:val="16"/>
                  </w:rPr>
                  <w:t>Journal</w:t>
                </w:r>
                <w:r>
                  <w:rPr>
                    <w:color w:val="FFFFFF"/>
                    <w:spacing w:val="3"/>
                    <w:sz w:val="16"/>
                  </w:rPr>
                  <w:t xml:space="preserve"> </w:t>
                </w:r>
                <w:r>
                  <w:rPr>
                    <w:color w:val="FFFFFF"/>
                    <w:sz w:val="16"/>
                  </w:rPr>
                  <w:t>for Stem</w:t>
                </w:r>
                <w:r>
                  <w:rPr>
                    <w:color w:val="FFFFFF"/>
                    <w:spacing w:val="-7"/>
                    <w:sz w:val="16"/>
                  </w:rPr>
                  <w:t xml:space="preserve"> </w:t>
                </w:r>
                <w:r>
                  <w:rPr>
                    <w:color w:val="FFFFFF"/>
                    <w:sz w:val="16"/>
                  </w:rPr>
                  <w:t>Cell</w:t>
                </w:r>
                <w:r>
                  <w:rPr>
                    <w:color w:val="FFFFFF"/>
                    <w:spacing w:val="3"/>
                    <w:sz w:val="16"/>
                  </w:rPr>
                  <w:t xml:space="preserve"> </w:t>
                </w:r>
                <w:proofErr w:type="gramStart"/>
                <w:r>
                  <w:rPr>
                    <w:color w:val="FFFFFF"/>
                    <w:sz w:val="16"/>
                  </w:rPr>
                  <w:t>And</w:t>
                </w:r>
                <w:proofErr w:type="gramEnd"/>
                <w:r>
                  <w:rPr>
                    <w:color w:val="FFFFFF"/>
                    <w:spacing w:val="-3"/>
                    <w:sz w:val="16"/>
                  </w:rPr>
                  <w:t xml:space="preserve"> </w:t>
                </w:r>
                <w:r>
                  <w:rPr>
                    <w:color w:val="FFFFFF"/>
                    <w:sz w:val="16"/>
                  </w:rPr>
                  <w:t>Clinical</w:t>
                </w:r>
                <w:r>
                  <w:rPr>
                    <w:color w:val="FFFFFF"/>
                    <w:spacing w:val="-1"/>
                    <w:sz w:val="16"/>
                  </w:rPr>
                  <w:t xml:space="preserve"> </w:t>
                </w:r>
                <w:r>
                  <w:rPr>
                    <w:color w:val="FFFFFF"/>
                    <w:sz w:val="16"/>
                  </w:rPr>
                  <w:t>Research,</w:t>
                </w:r>
                <w:r>
                  <w:rPr>
                    <w:color w:val="FFFFFF"/>
                    <w:spacing w:val="-1"/>
                    <w:sz w:val="16"/>
                  </w:rPr>
                  <w:t xml:space="preserve"> </w:t>
                </w:r>
                <w:r>
                  <w:rPr>
                    <w:color w:val="FFFFFF"/>
                    <w:sz w:val="16"/>
                  </w:rPr>
                  <w:t>Page</w:t>
                </w:r>
                <w:r>
                  <w:rPr>
                    <w:color w:val="FFFFFF"/>
                    <w:spacing w:val="-8"/>
                    <w:sz w:val="16"/>
                  </w:rPr>
                  <w:t xml:space="preserve"> </w:t>
                </w:r>
                <w:r>
                  <w:rPr>
                    <w:color w:val="FFFFFF"/>
                    <w:sz w:val="16"/>
                  </w:rPr>
                  <w:t>No</w:t>
                </w:r>
                <w:r>
                  <w:rPr>
                    <w:color w:val="FFFFFF"/>
                    <w:spacing w:val="-7"/>
                    <w:sz w:val="16"/>
                  </w:rPr>
                  <w:t xml:space="preserve"> </w:t>
                </w:r>
                <w:r>
                  <w:fldChar w:fldCharType="begin"/>
                </w:r>
                <w:r>
                  <w:rPr>
                    <w:color w:val="FFFFFF"/>
                    <w:sz w:val="16"/>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8F3" w:rsidRDefault="004764FB">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1.8pt;margin-top:775.3pt;width:464.95pt;height:8.8pt;z-index:-15813120;mso-position-horizontal-relative:page;mso-position-vertical-relative:page" filled="f" stroked="f">
          <v:textbox inset="0,0,0,0">
            <w:txbxContent>
              <w:p w:rsidR="005978F3" w:rsidRDefault="00BC6D49">
                <w:pPr>
                  <w:spacing w:line="175" w:lineRule="exact"/>
                  <w:rPr>
                    <w:b/>
                    <w:sz w:val="16"/>
                  </w:rPr>
                </w:pPr>
                <w:r>
                  <w:rPr>
                    <w:b/>
                    <w:color w:val="FFFFFF"/>
                    <w:w w:val="95"/>
                    <w:sz w:val="16"/>
                  </w:rPr>
                  <w:t>Website</w:t>
                </w:r>
                <w:hyperlink r:id="rId1">
                  <w:r>
                    <w:rPr>
                      <w:b/>
                      <w:color w:val="FFFFFF"/>
                      <w:w w:val="95"/>
                      <w:sz w:val="16"/>
                    </w:rPr>
                    <w:t>:www.JSCCR.ORG,</w:t>
                  </w:r>
                </w:hyperlink>
                <w:proofErr w:type="gramStart"/>
                <w:r>
                  <w:rPr>
                    <w:b/>
                    <w:color w:val="FFFFFF"/>
                    <w:w w:val="95"/>
                    <w:sz w:val="16"/>
                  </w:rPr>
                  <w:t>JSCCR,ISSNE</w:t>
                </w:r>
                <w:proofErr w:type="gramEnd"/>
                <w:r>
                  <w:rPr>
                    <w:b/>
                    <w:color w:val="FFFFFF"/>
                    <w:w w:val="95"/>
                    <w:sz w:val="16"/>
                  </w:rPr>
                  <w:t>:xxxx-xxxx,2024,Volume1,Issue1,P:11-14,JournalforStemCellAndClinicalResearch</w:t>
                </w:r>
                <w:r>
                  <w:rPr>
                    <w:b/>
                    <w:color w:val="FFFFFF"/>
                    <w:spacing w:val="39"/>
                    <w:sz w:val="16"/>
                  </w:rPr>
                  <w:t xml:space="preserve">     </w:t>
                </w:r>
                <w:r>
                  <w:rPr>
                    <w:b/>
                    <w:color w:val="FFFFFF"/>
                    <w:w w:val="95"/>
                    <w:sz w:val="16"/>
                  </w:rPr>
                  <w:t>,PageNo3</w:t>
                </w:r>
              </w:p>
            </w:txbxContent>
          </v:textbox>
          <w10:wrap anchorx="page" anchory="page"/>
        </v:shape>
      </w:pict>
    </w:r>
    <w:r>
      <w:pict>
        <v:group id="_x0000_s2050" style="position:absolute;margin-left:-.4pt;margin-top:767.35pt;width:611.45pt;height:25pt;z-index:-15812608;mso-position-horizontal-relative:page;mso-position-vertical-relative:page" coordorigin="-8,15347" coordsize="12229,500">
          <v:rect id="_x0000_s2052" style="position:absolute;top:15355;width:12214;height:485" fillcolor="#c00000" stroked="f"/>
          <v:shape id="_x0000_s2051" style="position:absolute;top:15355;width:12214;height:485" coordorigin=",15355" coordsize="12214,485" path="m12214,15840r,-485l,15355e" filled="f">
            <v:path arrowok="t"/>
          </v:shape>
          <w10:wrap anchorx="page" anchory="page"/>
        </v:group>
      </w:pict>
    </w:r>
    <w:r>
      <w:pict>
        <v:shape id="_x0000_s2049" type="#_x0000_t202" style="position:absolute;margin-left:75.8pt;margin-top:771.45pt;width:479.4pt;height:13.45pt;z-index:-15812096;mso-position-horizontal-relative:page;mso-position-vertical-relative:page" filled="f" stroked="f">
          <v:textbox inset="0,0,0,0">
            <w:txbxContent>
              <w:p w:rsidR="005978F3" w:rsidRDefault="004764FB">
                <w:pPr>
                  <w:spacing w:before="64"/>
                  <w:ind w:left="20"/>
                  <w:rPr>
                    <w:sz w:val="16"/>
                  </w:rPr>
                </w:pPr>
                <w:hyperlink r:id="rId2">
                  <w:r w:rsidR="00BC6D49">
                    <w:rPr>
                      <w:color w:val="FFFFFF"/>
                      <w:sz w:val="16"/>
                    </w:rPr>
                    <w:t>Website:</w:t>
                  </w:r>
                  <w:r w:rsidR="00BC6D49">
                    <w:rPr>
                      <w:color w:val="FFFFFF"/>
                      <w:spacing w:val="3"/>
                      <w:sz w:val="16"/>
                    </w:rPr>
                    <w:t xml:space="preserve"> </w:t>
                  </w:r>
                  <w:r w:rsidR="00BC6D49">
                    <w:rPr>
                      <w:color w:val="FFFFFF"/>
                      <w:sz w:val="16"/>
                    </w:rPr>
                    <w:t>www.JS</w:t>
                  </w:r>
                </w:hyperlink>
                <w:r w:rsidR="00BC6D49">
                  <w:rPr>
                    <w:color w:val="FFFFFF"/>
                    <w:sz w:val="16"/>
                  </w:rPr>
                  <w:t>CCR.ORG,</w:t>
                </w:r>
                <w:r w:rsidR="00BC6D49">
                  <w:rPr>
                    <w:color w:val="FFFFFF"/>
                    <w:spacing w:val="-6"/>
                    <w:sz w:val="16"/>
                  </w:rPr>
                  <w:t xml:space="preserve"> </w:t>
                </w:r>
                <w:r w:rsidR="00BC6D49">
                  <w:rPr>
                    <w:color w:val="FFFFFF"/>
                    <w:sz w:val="16"/>
                  </w:rPr>
                  <w:t>JSCCR,</w:t>
                </w:r>
                <w:r w:rsidR="00BC6D49">
                  <w:rPr>
                    <w:color w:val="FFFFFF"/>
                    <w:spacing w:val="-1"/>
                    <w:sz w:val="16"/>
                  </w:rPr>
                  <w:t xml:space="preserve"> </w:t>
                </w:r>
                <w:r w:rsidR="00BC6D49">
                  <w:rPr>
                    <w:color w:val="FFFFFF"/>
                    <w:sz w:val="16"/>
                  </w:rPr>
                  <w:t>ISSN E:</w:t>
                </w:r>
                <w:r w:rsidR="00BC6D49">
                  <w:rPr>
                    <w:color w:val="FFFFFF"/>
                    <w:spacing w:val="-1"/>
                    <w:sz w:val="16"/>
                  </w:rPr>
                  <w:t xml:space="preserve"> </w:t>
                </w:r>
                <w:proofErr w:type="spellStart"/>
                <w:r w:rsidR="00BC6D49">
                  <w:rPr>
                    <w:color w:val="FFFFFF"/>
                    <w:sz w:val="16"/>
                  </w:rPr>
                  <w:t>xxxx-xxxx</w:t>
                </w:r>
                <w:proofErr w:type="spellEnd"/>
                <w:r w:rsidR="00BC6D49">
                  <w:rPr>
                    <w:color w:val="FFFFFF"/>
                    <w:sz w:val="16"/>
                  </w:rPr>
                  <w:t>,</w:t>
                </w:r>
                <w:r w:rsidR="00BC6D49">
                  <w:rPr>
                    <w:color w:val="FFFFFF"/>
                    <w:spacing w:val="-5"/>
                    <w:sz w:val="16"/>
                  </w:rPr>
                  <w:t xml:space="preserve"> </w:t>
                </w:r>
                <w:r w:rsidR="00BC6D49">
                  <w:rPr>
                    <w:color w:val="FFFFFF"/>
                    <w:sz w:val="16"/>
                  </w:rPr>
                  <w:t>2024,</w:t>
                </w:r>
                <w:r w:rsidR="00BC6D49">
                  <w:rPr>
                    <w:color w:val="FFFFFF"/>
                    <w:spacing w:val="-2"/>
                    <w:sz w:val="16"/>
                  </w:rPr>
                  <w:t xml:space="preserve"> </w:t>
                </w:r>
                <w:r w:rsidR="00BC6D49">
                  <w:rPr>
                    <w:color w:val="FFFFFF"/>
                    <w:sz w:val="16"/>
                  </w:rPr>
                  <w:t>Volume</w:t>
                </w:r>
                <w:r w:rsidR="00BC6D49">
                  <w:rPr>
                    <w:color w:val="FFFFFF"/>
                    <w:spacing w:val="-7"/>
                    <w:sz w:val="16"/>
                  </w:rPr>
                  <w:t xml:space="preserve"> </w:t>
                </w:r>
                <w:r w:rsidR="00BC6D49">
                  <w:rPr>
                    <w:color w:val="FFFFFF"/>
                    <w:sz w:val="16"/>
                  </w:rPr>
                  <w:t>1,</w:t>
                </w:r>
                <w:r w:rsidR="00BC6D49">
                  <w:rPr>
                    <w:color w:val="FFFFFF"/>
                    <w:spacing w:val="-2"/>
                    <w:sz w:val="16"/>
                  </w:rPr>
                  <w:t xml:space="preserve"> </w:t>
                </w:r>
                <w:r w:rsidR="00BC6D49">
                  <w:rPr>
                    <w:color w:val="FFFFFF"/>
                    <w:sz w:val="16"/>
                  </w:rPr>
                  <w:t>Issue</w:t>
                </w:r>
                <w:r w:rsidR="00BC6D49">
                  <w:rPr>
                    <w:color w:val="FFFFFF"/>
                    <w:spacing w:val="-7"/>
                    <w:sz w:val="16"/>
                  </w:rPr>
                  <w:t xml:space="preserve"> </w:t>
                </w:r>
                <w:r w:rsidR="00BC6D49">
                  <w:rPr>
                    <w:color w:val="FFFFFF"/>
                    <w:sz w:val="16"/>
                  </w:rPr>
                  <w:t>1,</w:t>
                </w:r>
                <w:r w:rsidR="00BC6D49">
                  <w:rPr>
                    <w:color w:val="FFFFFF"/>
                    <w:spacing w:val="-2"/>
                    <w:sz w:val="16"/>
                  </w:rPr>
                  <w:t xml:space="preserve"> </w:t>
                </w:r>
                <w:r w:rsidR="00BC6D49">
                  <w:rPr>
                    <w:color w:val="FFFFFF"/>
                    <w:sz w:val="16"/>
                  </w:rPr>
                  <w:t>P:1-4,</w:t>
                </w:r>
                <w:r w:rsidR="00BC6D49">
                  <w:rPr>
                    <w:color w:val="FFFFFF"/>
                    <w:spacing w:val="-5"/>
                    <w:sz w:val="16"/>
                  </w:rPr>
                  <w:t xml:space="preserve"> </w:t>
                </w:r>
                <w:r w:rsidR="00BC6D49">
                  <w:rPr>
                    <w:color w:val="FFFFFF"/>
                    <w:sz w:val="16"/>
                  </w:rPr>
                  <w:t>Journal</w:t>
                </w:r>
                <w:r w:rsidR="00BC6D49">
                  <w:rPr>
                    <w:color w:val="FFFFFF"/>
                    <w:spacing w:val="3"/>
                    <w:sz w:val="16"/>
                  </w:rPr>
                  <w:t xml:space="preserve"> </w:t>
                </w:r>
                <w:r w:rsidR="00BC6D49">
                  <w:rPr>
                    <w:color w:val="FFFFFF"/>
                    <w:sz w:val="16"/>
                  </w:rPr>
                  <w:t>for Stem</w:t>
                </w:r>
                <w:r w:rsidR="00BC6D49">
                  <w:rPr>
                    <w:color w:val="FFFFFF"/>
                    <w:spacing w:val="-7"/>
                    <w:sz w:val="16"/>
                  </w:rPr>
                  <w:t xml:space="preserve"> </w:t>
                </w:r>
                <w:r w:rsidR="00BC6D49">
                  <w:rPr>
                    <w:color w:val="FFFFFF"/>
                    <w:sz w:val="16"/>
                  </w:rPr>
                  <w:t>Cell</w:t>
                </w:r>
                <w:r w:rsidR="00BC6D49">
                  <w:rPr>
                    <w:color w:val="FFFFFF"/>
                    <w:spacing w:val="6"/>
                    <w:sz w:val="16"/>
                  </w:rPr>
                  <w:t xml:space="preserve"> </w:t>
                </w:r>
                <w:proofErr w:type="gramStart"/>
                <w:r w:rsidR="00BC6D49">
                  <w:rPr>
                    <w:color w:val="FFFFFF"/>
                    <w:sz w:val="16"/>
                  </w:rPr>
                  <w:t>And</w:t>
                </w:r>
                <w:proofErr w:type="gramEnd"/>
                <w:r w:rsidR="00BC6D49">
                  <w:rPr>
                    <w:color w:val="FFFFFF"/>
                    <w:spacing w:val="-2"/>
                    <w:sz w:val="16"/>
                  </w:rPr>
                  <w:t xml:space="preserve"> </w:t>
                </w:r>
                <w:r w:rsidR="00BC6D49">
                  <w:rPr>
                    <w:color w:val="FFFFFF"/>
                    <w:sz w:val="16"/>
                  </w:rPr>
                  <w:t>Clinical</w:t>
                </w:r>
                <w:r w:rsidR="00BC6D49">
                  <w:rPr>
                    <w:color w:val="FFFFFF"/>
                    <w:spacing w:val="-1"/>
                    <w:sz w:val="16"/>
                  </w:rPr>
                  <w:t xml:space="preserve"> </w:t>
                </w:r>
                <w:r w:rsidR="00BC6D49">
                  <w:rPr>
                    <w:color w:val="FFFFFF"/>
                    <w:sz w:val="16"/>
                  </w:rPr>
                  <w:t>Research,</w:t>
                </w:r>
                <w:r w:rsidR="00BC6D49">
                  <w:rPr>
                    <w:color w:val="FFFFFF"/>
                    <w:spacing w:val="-2"/>
                    <w:sz w:val="16"/>
                  </w:rPr>
                  <w:t xml:space="preserve"> </w:t>
                </w:r>
                <w:r w:rsidR="00BC6D49">
                  <w:rPr>
                    <w:color w:val="FFFFFF"/>
                    <w:sz w:val="16"/>
                  </w:rPr>
                  <w:t>Page</w:t>
                </w:r>
                <w:r w:rsidR="00BC6D49">
                  <w:rPr>
                    <w:color w:val="FFFFFF"/>
                    <w:spacing w:val="-7"/>
                    <w:sz w:val="16"/>
                  </w:rPr>
                  <w:t xml:space="preserve"> </w:t>
                </w:r>
                <w:r w:rsidR="00BC6D49">
                  <w:rPr>
                    <w:color w:val="FFFFFF"/>
                    <w:sz w:val="16"/>
                  </w:rPr>
                  <w:t>No</w:t>
                </w:r>
                <w:r w:rsidR="00BC6D49">
                  <w:rPr>
                    <w:color w:val="FFFFFF"/>
                    <w:spacing w:val="-7"/>
                    <w:sz w:val="16"/>
                  </w:rPr>
                  <w:t xml:space="preserve"> </w:t>
                </w:r>
                <w:r w:rsidR="00BC6D49">
                  <w:fldChar w:fldCharType="begin"/>
                </w:r>
                <w:r w:rsidR="00BC6D49">
                  <w:rPr>
                    <w:color w:val="FFFFFF"/>
                    <w:sz w:val="16"/>
                  </w:rPr>
                  <w:instrText xml:space="preserve"> PAGE </w:instrText>
                </w:r>
                <w:r w:rsidR="00BC6D49">
                  <w:fldChar w:fldCharType="separate"/>
                </w:r>
                <w:r w:rsidR="00BC6D49">
                  <w:t>4</w:t>
                </w:r>
                <w:r w:rsidR="00BC6D49">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4FB" w:rsidRDefault="004764FB">
      <w:r>
        <w:separator/>
      </w:r>
    </w:p>
  </w:footnote>
  <w:footnote w:type="continuationSeparator" w:id="0">
    <w:p w:rsidR="004764FB" w:rsidRDefault="00476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8BA"/>
    <w:multiLevelType w:val="hybridMultilevel"/>
    <w:tmpl w:val="9E886FF2"/>
    <w:lvl w:ilvl="0" w:tplc="34CE0DEE">
      <w:start w:val="1"/>
      <w:numFmt w:val="decimal"/>
      <w:lvlText w:val="%1)"/>
      <w:lvlJc w:val="left"/>
      <w:pPr>
        <w:ind w:left="1085" w:hanging="360"/>
        <w:jc w:val="right"/>
      </w:pPr>
      <w:rPr>
        <w:rFonts w:ascii="Times New Roman" w:eastAsia="Times New Roman" w:hAnsi="Times New Roman" w:cs="Times New Roman" w:hint="default"/>
        <w:w w:val="99"/>
        <w:sz w:val="24"/>
        <w:szCs w:val="24"/>
        <w:lang w:val="en-US" w:eastAsia="en-US" w:bidi="ar-SA"/>
      </w:rPr>
    </w:lvl>
    <w:lvl w:ilvl="1" w:tplc="D660D348">
      <w:numFmt w:val="bullet"/>
      <w:lvlText w:val="•"/>
      <w:lvlJc w:val="left"/>
      <w:pPr>
        <w:ind w:left="1440" w:hanging="360"/>
      </w:pPr>
      <w:rPr>
        <w:rFonts w:hint="default"/>
        <w:lang w:val="en-US" w:eastAsia="en-US" w:bidi="ar-SA"/>
      </w:rPr>
    </w:lvl>
    <w:lvl w:ilvl="2" w:tplc="EDC08EDE">
      <w:numFmt w:val="bullet"/>
      <w:lvlText w:val="•"/>
      <w:lvlJc w:val="left"/>
      <w:pPr>
        <w:ind w:left="1224" w:hanging="360"/>
      </w:pPr>
      <w:rPr>
        <w:rFonts w:hint="default"/>
        <w:lang w:val="en-US" w:eastAsia="en-US" w:bidi="ar-SA"/>
      </w:rPr>
    </w:lvl>
    <w:lvl w:ilvl="3" w:tplc="6DC0BF28">
      <w:numFmt w:val="bullet"/>
      <w:lvlText w:val="•"/>
      <w:lvlJc w:val="left"/>
      <w:pPr>
        <w:ind w:left="1009" w:hanging="360"/>
      </w:pPr>
      <w:rPr>
        <w:rFonts w:hint="default"/>
        <w:lang w:val="en-US" w:eastAsia="en-US" w:bidi="ar-SA"/>
      </w:rPr>
    </w:lvl>
    <w:lvl w:ilvl="4" w:tplc="DDAA3DBC">
      <w:numFmt w:val="bullet"/>
      <w:lvlText w:val="•"/>
      <w:lvlJc w:val="left"/>
      <w:pPr>
        <w:ind w:left="793" w:hanging="360"/>
      </w:pPr>
      <w:rPr>
        <w:rFonts w:hint="default"/>
        <w:lang w:val="en-US" w:eastAsia="en-US" w:bidi="ar-SA"/>
      </w:rPr>
    </w:lvl>
    <w:lvl w:ilvl="5" w:tplc="B1187CE0">
      <w:numFmt w:val="bullet"/>
      <w:lvlText w:val="•"/>
      <w:lvlJc w:val="left"/>
      <w:pPr>
        <w:ind w:left="578" w:hanging="360"/>
      </w:pPr>
      <w:rPr>
        <w:rFonts w:hint="default"/>
        <w:lang w:val="en-US" w:eastAsia="en-US" w:bidi="ar-SA"/>
      </w:rPr>
    </w:lvl>
    <w:lvl w:ilvl="6" w:tplc="F9FE2186">
      <w:numFmt w:val="bullet"/>
      <w:lvlText w:val="•"/>
      <w:lvlJc w:val="left"/>
      <w:pPr>
        <w:ind w:left="362" w:hanging="360"/>
      </w:pPr>
      <w:rPr>
        <w:rFonts w:hint="default"/>
        <w:lang w:val="en-US" w:eastAsia="en-US" w:bidi="ar-SA"/>
      </w:rPr>
    </w:lvl>
    <w:lvl w:ilvl="7" w:tplc="8D7086F6">
      <w:numFmt w:val="bullet"/>
      <w:lvlText w:val="•"/>
      <w:lvlJc w:val="left"/>
      <w:pPr>
        <w:ind w:left="147" w:hanging="360"/>
      </w:pPr>
      <w:rPr>
        <w:rFonts w:hint="default"/>
        <w:lang w:val="en-US" w:eastAsia="en-US" w:bidi="ar-SA"/>
      </w:rPr>
    </w:lvl>
    <w:lvl w:ilvl="8" w:tplc="299CD4A6">
      <w:numFmt w:val="bullet"/>
      <w:lvlText w:val="•"/>
      <w:lvlJc w:val="left"/>
      <w:pPr>
        <w:ind w:left="-69" w:hanging="360"/>
      </w:pPr>
      <w:rPr>
        <w:rFonts w:hint="default"/>
        <w:lang w:val="en-US" w:eastAsia="en-US" w:bidi="ar-SA"/>
      </w:rPr>
    </w:lvl>
  </w:abstractNum>
  <w:abstractNum w:abstractNumId="1" w15:restartNumberingAfterBreak="0">
    <w:nsid w:val="0C2634F7"/>
    <w:multiLevelType w:val="multilevel"/>
    <w:tmpl w:val="6BE2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C5DC5"/>
    <w:multiLevelType w:val="multilevel"/>
    <w:tmpl w:val="2A4C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44FB9"/>
    <w:multiLevelType w:val="hybridMultilevel"/>
    <w:tmpl w:val="45566C74"/>
    <w:lvl w:ilvl="0" w:tplc="FFB2036C">
      <w:numFmt w:val="bullet"/>
      <w:lvlText w:val=""/>
      <w:lvlJc w:val="left"/>
      <w:pPr>
        <w:ind w:left="722" w:hanging="360"/>
      </w:pPr>
      <w:rPr>
        <w:rFonts w:ascii="Symbol" w:eastAsia="Symbol" w:hAnsi="Symbol" w:cs="Symbol" w:hint="default"/>
        <w:w w:val="100"/>
        <w:sz w:val="20"/>
        <w:szCs w:val="20"/>
        <w:lang w:val="en-US" w:eastAsia="en-US" w:bidi="ar-SA"/>
      </w:rPr>
    </w:lvl>
    <w:lvl w:ilvl="1" w:tplc="935CCB28">
      <w:numFmt w:val="bullet"/>
      <w:lvlText w:val="•"/>
      <w:lvlJc w:val="left"/>
      <w:pPr>
        <w:ind w:left="1249" w:hanging="360"/>
      </w:pPr>
      <w:rPr>
        <w:rFonts w:hint="default"/>
        <w:lang w:val="en-US" w:eastAsia="en-US" w:bidi="ar-SA"/>
      </w:rPr>
    </w:lvl>
    <w:lvl w:ilvl="2" w:tplc="34249890">
      <w:numFmt w:val="bullet"/>
      <w:lvlText w:val="•"/>
      <w:lvlJc w:val="left"/>
      <w:pPr>
        <w:ind w:left="1779" w:hanging="360"/>
      </w:pPr>
      <w:rPr>
        <w:rFonts w:hint="default"/>
        <w:lang w:val="en-US" w:eastAsia="en-US" w:bidi="ar-SA"/>
      </w:rPr>
    </w:lvl>
    <w:lvl w:ilvl="3" w:tplc="456CB748">
      <w:numFmt w:val="bullet"/>
      <w:lvlText w:val="•"/>
      <w:lvlJc w:val="left"/>
      <w:pPr>
        <w:ind w:left="2309" w:hanging="360"/>
      </w:pPr>
      <w:rPr>
        <w:rFonts w:hint="default"/>
        <w:lang w:val="en-US" w:eastAsia="en-US" w:bidi="ar-SA"/>
      </w:rPr>
    </w:lvl>
    <w:lvl w:ilvl="4" w:tplc="E7CE5DAE">
      <w:numFmt w:val="bullet"/>
      <w:lvlText w:val="•"/>
      <w:lvlJc w:val="left"/>
      <w:pPr>
        <w:ind w:left="2839" w:hanging="360"/>
      </w:pPr>
      <w:rPr>
        <w:rFonts w:hint="default"/>
        <w:lang w:val="en-US" w:eastAsia="en-US" w:bidi="ar-SA"/>
      </w:rPr>
    </w:lvl>
    <w:lvl w:ilvl="5" w:tplc="310285E4">
      <w:numFmt w:val="bullet"/>
      <w:lvlText w:val="•"/>
      <w:lvlJc w:val="left"/>
      <w:pPr>
        <w:ind w:left="3369" w:hanging="360"/>
      </w:pPr>
      <w:rPr>
        <w:rFonts w:hint="default"/>
        <w:lang w:val="en-US" w:eastAsia="en-US" w:bidi="ar-SA"/>
      </w:rPr>
    </w:lvl>
    <w:lvl w:ilvl="6" w:tplc="220442C8">
      <w:numFmt w:val="bullet"/>
      <w:lvlText w:val="•"/>
      <w:lvlJc w:val="left"/>
      <w:pPr>
        <w:ind w:left="3899" w:hanging="360"/>
      </w:pPr>
      <w:rPr>
        <w:rFonts w:hint="default"/>
        <w:lang w:val="en-US" w:eastAsia="en-US" w:bidi="ar-SA"/>
      </w:rPr>
    </w:lvl>
    <w:lvl w:ilvl="7" w:tplc="4A8E852C">
      <w:numFmt w:val="bullet"/>
      <w:lvlText w:val="•"/>
      <w:lvlJc w:val="left"/>
      <w:pPr>
        <w:ind w:left="4429" w:hanging="360"/>
      </w:pPr>
      <w:rPr>
        <w:rFonts w:hint="default"/>
        <w:lang w:val="en-US" w:eastAsia="en-US" w:bidi="ar-SA"/>
      </w:rPr>
    </w:lvl>
    <w:lvl w:ilvl="8" w:tplc="74880778">
      <w:numFmt w:val="bullet"/>
      <w:lvlText w:val="•"/>
      <w:lvlJc w:val="left"/>
      <w:pPr>
        <w:ind w:left="4959" w:hanging="360"/>
      </w:pPr>
      <w:rPr>
        <w:rFonts w:hint="default"/>
        <w:lang w:val="en-US" w:eastAsia="en-US" w:bidi="ar-SA"/>
      </w:rPr>
    </w:lvl>
  </w:abstractNum>
  <w:abstractNum w:abstractNumId="4" w15:restartNumberingAfterBreak="0">
    <w:nsid w:val="452B3B20"/>
    <w:multiLevelType w:val="hybridMultilevel"/>
    <w:tmpl w:val="141CDC56"/>
    <w:lvl w:ilvl="0" w:tplc="5E5E91DA">
      <w:start w:val="1"/>
      <w:numFmt w:val="decimal"/>
      <w:lvlText w:val="%1."/>
      <w:lvlJc w:val="left"/>
      <w:pPr>
        <w:ind w:left="848" w:hanging="365"/>
        <w:jc w:val="left"/>
      </w:pPr>
      <w:rPr>
        <w:rFonts w:ascii="Times New Roman" w:eastAsia="Times New Roman" w:hAnsi="Times New Roman" w:cs="Times New Roman" w:hint="default"/>
        <w:w w:val="100"/>
        <w:sz w:val="24"/>
        <w:szCs w:val="24"/>
        <w:lang w:val="en-US" w:eastAsia="en-US" w:bidi="ar-SA"/>
      </w:rPr>
    </w:lvl>
    <w:lvl w:ilvl="1" w:tplc="FC6C5008">
      <w:numFmt w:val="bullet"/>
      <w:lvlText w:val="•"/>
      <w:lvlJc w:val="left"/>
      <w:pPr>
        <w:ind w:left="1372" w:hanging="365"/>
      </w:pPr>
      <w:rPr>
        <w:rFonts w:hint="default"/>
        <w:lang w:val="en-US" w:eastAsia="en-US" w:bidi="ar-SA"/>
      </w:rPr>
    </w:lvl>
    <w:lvl w:ilvl="2" w:tplc="D72E9248">
      <w:numFmt w:val="bullet"/>
      <w:lvlText w:val="•"/>
      <w:lvlJc w:val="left"/>
      <w:pPr>
        <w:ind w:left="1905" w:hanging="365"/>
      </w:pPr>
      <w:rPr>
        <w:rFonts w:hint="default"/>
        <w:lang w:val="en-US" w:eastAsia="en-US" w:bidi="ar-SA"/>
      </w:rPr>
    </w:lvl>
    <w:lvl w:ilvl="3" w:tplc="74846C46">
      <w:numFmt w:val="bullet"/>
      <w:lvlText w:val="•"/>
      <w:lvlJc w:val="left"/>
      <w:pPr>
        <w:ind w:left="2437" w:hanging="365"/>
      </w:pPr>
      <w:rPr>
        <w:rFonts w:hint="default"/>
        <w:lang w:val="en-US" w:eastAsia="en-US" w:bidi="ar-SA"/>
      </w:rPr>
    </w:lvl>
    <w:lvl w:ilvl="4" w:tplc="4A201CD4">
      <w:numFmt w:val="bullet"/>
      <w:lvlText w:val="•"/>
      <w:lvlJc w:val="left"/>
      <w:pPr>
        <w:ind w:left="2970" w:hanging="365"/>
      </w:pPr>
      <w:rPr>
        <w:rFonts w:hint="default"/>
        <w:lang w:val="en-US" w:eastAsia="en-US" w:bidi="ar-SA"/>
      </w:rPr>
    </w:lvl>
    <w:lvl w:ilvl="5" w:tplc="6EF8820E">
      <w:numFmt w:val="bullet"/>
      <w:lvlText w:val="•"/>
      <w:lvlJc w:val="left"/>
      <w:pPr>
        <w:ind w:left="3503" w:hanging="365"/>
      </w:pPr>
      <w:rPr>
        <w:rFonts w:hint="default"/>
        <w:lang w:val="en-US" w:eastAsia="en-US" w:bidi="ar-SA"/>
      </w:rPr>
    </w:lvl>
    <w:lvl w:ilvl="6" w:tplc="BAD643F6">
      <w:numFmt w:val="bullet"/>
      <w:lvlText w:val="•"/>
      <w:lvlJc w:val="left"/>
      <w:pPr>
        <w:ind w:left="4035" w:hanging="365"/>
      </w:pPr>
      <w:rPr>
        <w:rFonts w:hint="default"/>
        <w:lang w:val="en-US" w:eastAsia="en-US" w:bidi="ar-SA"/>
      </w:rPr>
    </w:lvl>
    <w:lvl w:ilvl="7" w:tplc="7F988572">
      <w:numFmt w:val="bullet"/>
      <w:lvlText w:val="•"/>
      <w:lvlJc w:val="left"/>
      <w:pPr>
        <w:ind w:left="4568" w:hanging="365"/>
      </w:pPr>
      <w:rPr>
        <w:rFonts w:hint="default"/>
        <w:lang w:val="en-US" w:eastAsia="en-US" w:bidi="ar-SA"/>
      </w:rPr>
    </w:lvl>
    <w:lvl w:ilvl="8" w:tplc="D5CA35F0">
      <w:numFmt w:val="bullet"/>
      <w:lvlText w:val="•"/>
      <w:lvlJc w:val="left"/>
      <w:pPr>
        <w:ind w:left="5101" w:hanging="365"/>
      </w:pPr>
      <w:rPr>
        <w:rFonts w:hint="default"/>
        <w:lang w:val="en-US" w:eastAsia="en-US" w:bidi="ar-SA"/>
      </w:rPr>
    </w:lvl>
  </w:abstractNum>
  <w:abstractNum w:abstractNumId="5" w15:restartNumberingAfterBreak="0">
    <w:nsid w:val="48F65836"/>
    <w:multiLevelType w:val="multilevel"/>
    <w:tmpl w:val="ACBA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90AB3"/>
    <w:multiLevelType w:val="hybridMultilevel"/>
    <w:tmpl w:val="4E4C3F8A"/>
    <w:lvl w:ilvl="0" w:tplc="07940770">
      <w:start w:val="8"/>
      <w:numFmt w:val="decimal"/>
      <w:lvlText w:val="%1."/>
      <w:lvlJc w:val="left"/>
      <w:pPr>
        <w:ind w:left="974" w:hanging="360"/>
        <w:jc w:val="left"/>
      </w:pPr>
      <w:rPr>
        <w:rFonts w:ascii="Times New Roman" w:eastAsia="Times New Roman" w:hAnsi="Times New Roman" w:cs="Times New Roman" w:hint="default"/>
        <w:w w:val="100"/>
        <w:sz w:val="24"/>
        <w:szCs w:val="24"/>
        <w:lang w:val="en-US" w:eastAsia="en-US" w:bidi="ar-SA"/>
      </w:rPr>
    </w:lvl>
    <w:lvl w:ilvl="1" w:tplc="9DF08540">
      <w:numFmt w:val="bullet"/>
      <w:lvlText w:val="•"/>
      <w:lvlJc w:val="left"/>
      <w:pPr>
        <w:ind w:left="1453" w:hanging="360"/>
      </w:pPr>
      <w:rPr>
        <w:rFonts w:hint="default"/>
        <w:lang w:val="en-US" w:eastAsia="en-US" w:bidi="ar-SA"/>
      </w:rPr>
    </w:lvl>
    <w:lvl w:ilvl="2" w:tplc="577A4500">
      <w:numFmt w:val="bullet"/>
      <w:lvlText w:val="•"/>
      <w:lvlJc w:val="left"/>
      <w:pPr>
        <w:ind w:left="1926" w:hanging="360"/>
      </w:pPr>
      <w:rPr>
        <w:rFonts w:hint="default"/>
        <w:lang w:val="en-US" w:eastAsia="en-US" w:bidi="ar-SA"/>
      </w:rPr>
    </w:lvl>
    <w:lvl w:ilvl="3" w:tplc="9FB08A60">
      <w:numFmt w:val="bullet"/>
      <w:lvlText w:val="•"/>
      <w:lvlJc w:val="left"/>
      <w:pPr>
        <w:ind w:left="2400" w:hanging="360"/>
      </w:pPr>
      <w:rPr>
        <w:rFonts w:hint="default"/>
        <w:lang w:val="en-US" w:eastAsia="en-US" w:bidi="ar-SA"/>
      </w:rPr>
    </w:lvl>
    <w:lvl w:ilvl="4" w:tplc="166EC4C8">
      <w:numFmt w:val="bullet"/>
      <w:lvlText w:val="•"/>
      <w:lvlJc w:val="left"/>
      <w:pPr>
        <w:ind w:left="2873" w:hanging="360"/>
      </w:pPr>
      <w:rPr>
        <w:rFonts w:hint="default"/>
        <w:lang w:val="en-US" w:eastAsia="en-US" w:bidi="ar-SA"/>
      </w:rPr>
    </w:lvl>
    <w:lvl w:ilvl="5" w:tplc="BAA27BFE">
      <w:numFmt w:val="bullet"/>
      <w:lvlText w:val="•"/>
      <w:lvlJc w:val="left"/>
      <w:pPr>
        <w:ind w:left="3346" w:hanging="360"/>
      </w:pPr>
      <w:rPr>
        <w:rFonts w:hint="default"/>
        <w:lang w:val="en-US" w:eastAsia="en-US" w:bidi="ar-SA"/>
      </w:rPr>
    </w:lvl>
    <w:lvl w:ilvl="6" w:tplc="61E403F8">
      <w:numFmt w:val="bullet"/>
      <w:lvlText w:val="•"/>
      <w:lvlJc w:val="left"/>
      <w:pPr>
        <w:ind w:left="3820" w:hanging="360"/>
      </w:pPr>
      <w:rPr>
        <w:rFonts w:hint="default"/>
        <w:lang w:val="en-US" w:eastAsia="en-US" w:bidi="ar-SA"/>
      </w:rPr>
    </w:lvl>
    <w:lvl w:ilvl="7" w:tplc="89CCBAD2">
      <w:numFmt w:val="bullet"/>
      <w:lvlText w:val="•"/>
      <w:lvlJc w:val="left"/>
      <w:pPr>
        <w:ind w:left="4293" w:hanging="360"/>
      </w:pPr>
      <w:rPr>
        <w:rFonts w:hint="default"/>
        <w:lang w:val="en-US" w:eastAsia="en-US" w:bidi="ar-SA"/>
      </w:rPr>
    </w:lvl>
    <w:lvl w:ilvl="8" w:tplc="794E49A8">
      <w:numFmt w:val="bullet"/>
      <w:lvlText w:val="•"/>
      <w:lvlJc w:val="left"/>
      <w:pPr>
        <w:ind w:left="4766" w:hanging="360"/>
      </w:pPr>
      <w:rPr>
        <w:rFonts w:hint="default"/>
        <w:lang w:val="en-US" w:eastAsia="en-US" w:bidi="ar-SA"/>
      </w:rPr>
    </w:lvl>
  </w:abstractNum>
  <w:abstractNum w:abstractNumId="7" w15:restartNumberingAfterBreak="0">
    <w:nsid w:val="601C5CBB"/>
    <w:multiLevelType w:val="multilevel"/>
    <w:tmpl w:val="92E6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CB6571"/>
    <w:multiLevelType w:val="multilevel"/>
    <w:tmpl w:val="DDD2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474EC2"/>
    <w:multiLevelType w:val="multilevel"/>
    <w:tmpl w:val="77CE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3"/>
  </w:num>
  <w:num w:numId="5">
    <w:abstractNumId w:val="5"/>
  </w:num>
  <w:num w:numId="6">
    <w:abstractNumId w:val="7"/>
  </w:num>
  <w:num w:numId="7">
    <w:abstractNumId w:val="1"/>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978F3"/>
    <w:rsid w:val="00163551"/>
    <w:rsid w:val="00222D2E"/>
    <w:rsid w:val="00233425"/>
    <w:rsid w:val="004764FB"/>
    <w:rsid w:val="005978F3"/>
    <w:rsid w:val="005F222E"/>
    <w:rsid w:val="007C6B15"/>
    <w:rsid w:val="007D7238"/>
    <w:rsid w:val="009B0040"/>
    <w:rsid w:val="00A75114"/>
    <w:rsid w:val="00AB2558"/>
    <w:rsid w:val="00AC1316"/>
    <w:rsid w:val="00BC6D49"/>
    <w:rsid w:val="00CD0F76"/>
    <w:rsid w:val="00D57784"/>
    <w:rsid w:val="00E33E11"/>
    <w:rsid w:val="00EC5B9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6D4348BC"/>
  <w15:docId w15:val="{98D1ADB3-2957-4EE9-B945-A43FF612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8"/>
      <w:ind w:left="32"/>
      <w:outlineLvl w:val="0"/>
    </w:pPr>
    <w:rPr>
      <w:b/>
      <w:bCs/>
      <w:sz w:val="28"/>
      <w:szCs w:val="28"/>
    </w:rPr>
  </w:style>
  <w:style w:type="paragraph" w:styleId="Heading2">
    <w:name w:val="heading 2"/>
    <w:basedOn w:val="Normal"/>
    <w:uiPriority w:val="9"/>
    <w:unhideWhenUsed/>
    <w:qFormat/>
    <w:pPr>
      <w:ind w:left="364"/>
      <w:outlineLvl w:val="1"/>
    </w:pPr>
    <w:rPr>
      <w:b/>
      <w:bCs/>
      <w:sz w:val="24"/>
      <w:szCs w:val="24"/>
    </w:rPr>
  </w:style>
  <w:style w:type="paragraph" w:styleId="Heading3">
    <w:name w:val="heading 3"/>
    <w:basedOn w:val="Normal"/>
    <w:next w:val="Normal"/>
    <w:link w:val="Heading3Char"/>
    <w:uiPriority w:val="9"/>
    <w:semiHidden/>
    <w:unhideWhenUsed/>
    <w:qFormat/>
    <w:rsid w:val="0016355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
      <w:ind w:left="2468"/>
    </w:pPr>
    <w:rPr>
      <w:rFonts w:ascii="Calibri" w:eastAsia="Calibri" w:hAnsi="Calibri" w:cs="Calibri"/>
      <w:b/>
      <w:bCs/>
      <w:sz w:val="44"/>
      <w:szCs w:val="44"/>
    </w:rPr>
  </w:style>
  <w:style w:type="paragraph" w:styleId="ListParagraph">
    <w:name w:val="List Paragraph"/>
    <w:basedOn w:val="Normal"/>
    <w:uiPriority w:val="1"/>
    <w:qFormat/>
    <w:pPr>
      <w:ind w:left="974"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163551"/>
    <w:pPr>
      <w:widowControl/>
      <w:autoSpaceDE/>
      <w:autoSpaceDN/>
      <w:spacing w:before="100" w:beforeAutospacing="1" w:after="100" w:afterAutospacing="1"/>
    </w:pPr>
    <w:rPr>
      <w:sz w:val="24"/>
      <w:szCs w:val="24"/>
      <w:lang w:val="en-IN" w:eastAsia="en-IN" w:bidi="hi-IN"/>
    </w:rPr>
  </w:style>
  <w:style w:type="character" w:styleId="Strong">
    <w:name w:val="Strong"/>
    <w:basedOn w:val="DefaultParagraphFont"/>
    <w:uiPriority w:val="22"/>
    <w:qFormat/>
    <w:rsid w:val="00163551"/>
    <w:rPr>
      <w:b/>
      <w:bCs/>
    </w:rPr>
  </w:style>
  <w:style w:type="character" w:customStyle="1" w:styleId="Heading3Char">
    <w:name w:val="Heading 3 Char"/>
    <w:basedOn w:val="DefaultParagraphFont"/>
    <w:link w:val="Heading3"/>
    <w:uiPriority w:val="9"/>
    <w:semiHidden/>
    <w:rsid w:val="0016355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64531">
      <w:bodyDiv w:val="1"/>
      <w:marLeft w:val="0"/>
      <w:marRight w:val="0"/>
      <w:marTop w:val="0"/>
      <w:marBottom w:val="0"/>
      <w:divBdr>
        <w:top w:val="none" w:sz="0" w:space="0" w:color="auto"/>
        <w:left w:val="none" w:sz="0" w:space="0" w:color="auto"/>
        <w:bottom w:val="none" w:sz="0" w:space="0" w:color="auto"/>
        <w:right w:val="none" w:sz="0" w:space="0" w:color="auto"/>
      </w:divBdr>
    </w:div>
    <w:div w:id="501706125">
      <w:bodyDiv w:val="1"/>
      <w:marLeft w:val="0"/>
      <w:marRight w:val="0"/>
      <w:marTop w:val="0"/>
      <w:marBottom w:val="0"/>
      <w:divBdr>
        <w:top w:val="none" w:sz="0" w:space="0" w:color="auto"/>
        <w:left w:val="none" w:sz="0" w:space="0" w:color="auto"/>
        <w:bottom w:val="none" w:sz="0" w:space="0" w:color="auto"/>
        <w:right w:val="none" w:sz="0" w:space="0" w:color="auto"/>
      </w:divBdr>
    </w:div>
    <w:div w:id="701396712">
      <w:bodyDiv w:val="1"/>
      <w:marLeft w:val="0"/>
      <w:marRight w:val="0"/>
      <w:marTop w:val="0"/>
      <w:marBottom w:val="0"/>
      <w:divBdr>
        <w:top w:val="none" w:sz="0" w:space="0" w:color="auto"/>
        <w:left w:val="none" w:sz="0" w:space="0" w:color="auto"/>
        <w:bottom w:val="none" w:sz="0" w:space="0" w:color="auto"/>
        <w:right w:val="none" w:sz="0" w:space="0" w:color="auto"/>
      </w:divBdr>
    </w:div>
    <w:div w:id="1271202819">
      <w:bodyDiv w:val="1"/>
      <w:marLeft w:val="0"/>
      <w:marRight w:val="0"/>
      <w:marTop w:val="0"/>
      <w:marBottom w:val="0"/>
      <w:divBdr>
        <w:top w:val="none" w:sz="0" w:space="0" w:color="auto"/>
        <w:left w:val="none" w:sz="0" w:space="0" w:color="auto"/>
        <w:bottom w:val="none" w:sz="0" w:space="0" w:color="auto"/>
        <w:right w:val="none" w:sz="0" w:space="0" w:color="auto"/>
      </w:divBdr>
    </w:div>
    <w:div w:id="1391730119">
      <w:bodyDiv w:val="1"/>
      <w:marLeft w:val="0"/>
      <w:marRight w:val="0"/>
      <w:marTop w:val="0"/>
      <w:marBottom w:val="0"/>
      <w:divBdr>
        <w:top w:val="none" w:sz="0" w:space="0" w:color="auto"/>
        <w:left w:val="none" w:sz="0" w:space="0" w:color="auto"/>
        <w:bottom w:val="none" w:sz="0" w:space="0" w:color="auto"/>
        <w:right w:val="none" w:sz="0" w:space="0" w:color="auto"/>
      </w:divBdr>
    </w:div>
    <w:div w:id="1676037229">
      <w:bodyDiv w:val="1"/>
      <w:marLeft w:val="0"/>
      <w:marRight w:val="0"/>
      <w:marTop w:val="0"/>
      <w:marBottom w:val="0"/>
      <w:divBdr>
        <w:top w:val="none" w:sz="0" w:space="0" w:color="auto"/>
        <w:left w:val="none" w:sz="0" w:space="0" w:color="auto"/>
        <w:bottom w:val="none" w:sz="0" w:space="0" w:color="auto"/>
        <w:right w:val="none" w:sz="0" w:space="0" w:color="auto"/>
      </w:divBdr>
    </w:div>
    <w:div w:id="1859393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sccr.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jsccr.org/" TargetMode="External"/><Relationship Id="rId1" Type="http://schemas.openxmlformats.org/officeDocument/2006/relationships/hyperlink" Target="http://www.jsccr.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jsccr.org/" TargetMode="External"/><Relationship Id="rId1" Type="http://schemas.openxmlformats.org/officeDocument/2006/relationships/hyperlink" Target="http://www.jscc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BDC1F-F149-41FD-BEE8-F5445439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cp:lastModifiedBy>
  <cp:revision>21</cp:revision>
  <dcterms:created xsi:type="dcterms:W3CDTF">2024-08-21T08:54:00Z</dcterms:created>
  <dcterms:modified xsi:type="dcterms:W3CDTF">2024-08-21T09:29:00Z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2024-08-10T00:00:00Z</vt:filetime>
  </property>
  <property fmtid="{D5CDD505-2E9C-101B-9397-08002B2CF9AE}" pid="3" name="Creator">
    <vt:lpwstr>Microsoft® Word 2016</vt:lpwstr>
  </property>
  <property fmtid="{D5CDD505-2E9C-101B-9397-08002B2CF9AE}" pid="4" name="LastSaved">
    <vt:filetime>2024-08-21T00:00:00Z</vt:filetime>
  </property>
</Properties>
</file>